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5C34" w:rsidRPr="00A6131A" w:rsidTr="00792CAF">
        <w:tc>
          <w:tcPr>
            <w:tcW w:w="4785" w:type="dxa"/>
          </w:tcPr>
          <w:p w:rsidR="008D131E" w:rsidRPr="00A6131A" w:rsidRDefault="008D131E" w:rsidP="00792CAF">
            <w:pPr>
              <w:rPr>
                <w:rFonts w:ascii="Times New Roman" w:hAnsi="Times New Roman" w:cs="Times New Roman"/>
              </w:rPr>
            </w:pPr>
            <w:r w:rsidRPr="00A6131A">
              <w:rPr>
                <w:rFonts w:ascii="Times New Roman" w:hAnsi="Times New Roman" w:cs="Times New Roman"/>
              </w:rPr>
              <w:t xml:space="preserve">ВВЕДЕНО В ДЕЙСТВИЕ </w:t>
            </w:r>
          </w:p>
          <w:p w:rsidR="008D131E" w:rsidRPr="00A6131A" w:rsidRDefault="008D131E" w:rsidP="00792CAF">
            <w:pPr>
              <w:rPr>
                <w:rFonts w:ascii="Times New Roman" w:hAnsi="Times New Roman" w:cs="Times New Roman"/>
              </w:rPr>
            </w:pPr>
            <w:r w:rsidRPr="00A6131A">
              <w:rPr>
                <w:rFonts w:ascii="Times New Roman" w:hAnsi="Times New Roman" w:cs="Times New Roman"/>
              </w:rPr>
              <w:t>приказом д</w:t>
            </w:r>
            <w:r w:rsidR="00C95C34" w:rsidRPr="00A6131A">
              <w:rPr>
                <w:rFonts w:ascii="Times New Roman" w:hAnsi="Times New Roman" w:cs="Times New Roman"/>
              </w:rPr>
              <w:t>иректор</w:t>
            </w:r>
            <w:r w:rsidRPr="00A6131A">
              <w:rPr>
                <w:rFonts w:ascii="Times New Roman" w:hAnsi="Times New Roman" w:cs="Times New Roman"/>
              </w:rPr>
              <w:t xml:space="preserve">а </w:t>
            </w:r>
          </w:p>
          <w:p w:rsidR="008D131E" w:rsidRPr="00A6131A" w:rsidRDefault="00C95C34" w:rsidP="00792CAF">
            <w:pPr>
              <w:rPr>
                <w:rFonts w:ascii="Times New Roman" w:hAnsi="Times New Roman" w:cs="Times New Roman"/>
              </w:rPr>
            </w:pPr>
            <w:r w:rsidRPr="00A6131A">
              <w:rPr>
                <w:rFonts w:ascii="Times New Roman" w:hAnsi="Times New Roman" w:cs="Times New Roman"/>
              </w:rPr>
              <w:t xml:space="preserve"> МБОУ Добринского лицея</w:t>
            </w:r>
          </w:p>
          <w:p w:rsidR="00C95C34" w:rsidRPr="00A6131A" w:rsidRDefault="002C03F7" w:rsidP="002C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41A16" w:rsidRPr="00A6131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апреля 2019</w:t>
            </w:r>
            <w:r w:rsidR="00C95C34" w:rsidRPr="00A6131A">
              <w:rPr>
                <w:rFonts w:ascii="Times New Roman" w:hAnsi="Times New Roman" w:cs="Times New Roman"/>
              </w:rPr>
              <w:t xml:space="preserve"> г.</w:t>
            </w:r>
            <w:r w:rsidR="008D131E" w:rsidRPr="00A6131A">
              <w:rPr>
                <w:rFonts w:ascii="Times New Roman" w:hAnsi="Times New Roman" w:cs="Times New Roman"/>
              </w:rPr>
              <w:t xml:space="preserve"> №</w:t>
            </w:r>
            <w:r w:rsidR="00A613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786" w:type="dxa"/>
          </w:tcPr>
          <w:p w:rsidR="008D131E" w:rsidRPr="00A6131A" w:rsidRDefault="008D131E" w:rsidP="008D131E">
            <w:pPr>
              <w:pStyle w:val="31"/>
              <w:shd w:val="clear" w:color="auto" w:fill="auto"/>
              <w:tabs>
                <w:tab w:val="right" w:pos="4402"/>
              </w:tabs>
              <w:ind w:right="2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31A">
              <w:rPr>
                <w:rFonts w:ascii="Times New Roman" w:hAnsi="Times New Roman" w:cs="Times New Roman"/>
                <w:sz w:val="22"/>
                <w:szCs w:val="22"/>
              </w:rPr>
              <w:t xml:space="preserve">    ПРИНЯТО </w:t>
            </w:r>
          </w:p>
          <w:p w:rsidR="00C95C34" w:rsidRPr="00A6131A" w:rsidRDefault="008D131E" w:rsidP="008D131E">
            <w:pPr>
              <w:pStyle w:val="31"/>
              <w:shd w:val="clear" w:color="auto" w:fill="auto"/>
              <w:tabs>
                <w:tab w:val="right" w:pos="4402"/>
              </w:tabs>
              <w:ind w:left="177" w:right="2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31A">
              <w:rPr>
                <w:rFonts w:ascii="Times New Roman" w:hAnsi="Times New Roman" w:cs="Times New Roman"/>
                <w:sz w:val="22"/>
                <w:szCs w:val="22"/>
              </w:rPr>
              <w:t xml:space="preserve">на заседании  </w:t>
            </w:r>
            <w:r w:rsidR="002C03F7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Управляющего </w:t>
            </w:r>
            <w:r w:rsidRPr="00A6131A">
              <w:rPr>
                <w:rFonts w:ascii="Times New Roman" w:hAnsi="Times New Roman" w:cs="Times New Roman"/>
                <w:sz w:val="22"/>
                <w:szCs w:val="22"/>
              </w:rPr>
              <w:t xml:space="preserve">Совета МБОУ </w:t>
            </w:r>
            <w:proofErr w:type="spellStart"/>
            <w:r w:rsidRPr="00A6131A">
              <w:rPr>
                <w:rFonts w:ascii="Times New Roman" w:hAnsi="Times New Roman" w:cs="Times New Roman"/>
                <w:sz w:val="22"/>
                <w:szCs w:val="22"/>
              </w:rPr>
              <w:t>Добринского</w:t>
            </w:r>
            <w:proofErr w:type="spellEnd"/>
            <w:r w:rsidRPr="00A6131A">
              <w:rPr>
                <w:rFonts w:ascii="Times New Roman" w:hAnsi="Times New Roman" w:cs="Times New Roman"/>
                <w:sz w:val="22"/>
                <w:szCs w:val="22"/>
              </w:rPr>
              <w:t xml:space="preserve"> лицея</w:t>
            </w:r>
          </w:p>
          <w:p w:rsidR="00C95C34" w:rsidRPr="00A6131A" w:rsidRDefault="002C03F7" w:rsidP="00792CAF">
            <w:pPr>
              <w:pStyle w:val="31"/>
              <w:shd w:val="clear" w:color="auto" w:fill="auto"/>
              <w:tabs>
                <w:tab w:val="right" w:pos="4171"/>
                <w:tab w:val="right" w:pos="440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Протокол № 3 от « 02» апреля 2019</w:t>
            </w:r>
            <w:r w:rsidR="00C95C34" w:rsidRPr="00A6131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C95C34" w:rsidRPr="00A6131A" w:rsidRDefault="00C95C34" w:rsidP="00792CAF">
            <w:pPr>
              <w:rPr>
                <w:rFonts w:ascii="Times New Roman" w:hAnsi="Times New Roman" w:cs="Times New Roman"/>
              </w:rPr>
            </w:pPr>
          </w:p>
        </w:tc>
      </w:tr>
    </w:tbl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pStyle w:val="10"/>
        <w:shd w:val="clear" w:color="auto" w:fill="auto"/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bookmark0"/>
      <w:r w:rsidRPr="00A6131A">
        <w:rPr>
          <w:rFonts w:ascii="Times New Roman" w:hAnsi="Times New Roman" w:cs="Times New Roman"/>
          <w:sz w:val="36"/>
          <w:szCs w:val="36"/>
        </w:rPr>
        <w:t>ПРАВИЛА ВНУТРЕННЕГО РАСПОРЯДКА</w:t>
      </w:r>
      <w:bookmarkEnd w:id="0"/>
    </w:p>
    <w:p w:rsidR="005F2F74" w:rsidRPr="00A6131A" w:rsidRDefault="005F2F74" w:rsidP="00C95C34">
      <w:pPr>
        <w:pStyle w:val="10"/>
        <w:shd w:val="clear" w:color="auto" w:fill="auto"/>
        <w:spacing w:after="0"/>
        <w:rPr>
          <w:rFonts w:ascii="Times New Roman" w:hAnsi="Times New Roman" w:cs="Times New Roman"/>
          <w:sz w:val="36"/>
          <w:szCs w:val="36"/>
        </w:rPr>
      </w:pPr>
      <w:proofErr w:type="gramStart"/>
      <w:r w:rsidRPr="00A6131A">
        <w:rPr>
          <w:rFonts w:ascii="Times New Roman" w:hAnsi="Times New Roman" w:cs="Times New Roman"/>
          <w:sz w:val="36"/>
          <w:szCs w:val="36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36"/>
          <w:szCs w:val="36"/>
        </w:rPr>
        <w:t xml:space="preserve"> МБОУ Добринского лицея</w:t>
      </w:r>
    </w:p>
    <w:p w:rsidR="00C95C34" w:rsidRPr="00A6131A" w:rsidRDefault="00C95C34" w:rsidP="00C95C34">
      <w:pPr>
        <w:rPr>
          <w:rFonts w:ascii="Times New Roman" w:hAnsi="Times New Roman" w:cs="Times New Roman"/>
          <w:sz w:val="36"/>
          <w:szCs w:val="36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rPr>
          <w:rFonts w:ascii="Times New Roman" w:hAnsi="Times New Roman" w:cs="Times New Roman"/>
        </w:rPr>
      </w:pPr>
    </w:p>
    <w:p w:rsidR="00C95C34" w:rsidRPr="00A6131A" w:rsidRDefault="00C95C34" w:rsidP="00C95C34">
      <w:pPr>
        <w:pStyle w:val="37"/>
        <w:shd w:val="clear" w:color="auto" w:fill="auto"/>
        <w:spacing w:after="270" w:line="200" w:lineRule="exact"/>
        <w:ind w:left="3680" w:firstLine="0"/>
        <w:rPr>
          <w:rFonts w:ascii="Times New Roman" w:hAnsi="Times New Roman" w:cs="Times New Roman"/>
          <w:sz w:val="22"/>
          <w:szCs w:val="22"/>
        </w:rPr>
      </w:pPr>
      <w:bookmarkStart w:id="1" w:name="bookmark1"/>
      <w:r w:rsidRPr="00A6131A">
        <w:rPr>
          <w:rFonts w:ascii="Times New Roman" w:hAnsi="Times New Roman" w:cs="Times New Roman"/>
          <w:sz w:val="22"/>
          <w:szCs w:val="22"/>
        </w:rPr>
        <w:lastRenderedPageBreak/>
        <w:t>I. ОБЩИЕ ПОЛОЖЕНИЯ</w:t>
      </w:r>
      <w:bookmarkEnd w:id="1"/>
    </w:p>
    <w:p w:rsidR="00C95C34" w:rsidRPr="00A6131A" w:rsidRDefault="00C95C34" w:rsidP="00C95C34">
      <w:pPr>
        <w:pStyle w:val="31"/>
        <w:numPr>
          <w:ilvl w:val="0"/>
          <w:numId w:val="2"/>
        </w:numPr>
        <w:shd w:val="clear" w:color="auto" w:fill="auto"/>
        <w:spacing w:after="244"/>
        <w:ind w:left="40" w:right="20" w:firstLine="24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Правила внутреннего распорядка (далее - Правила) разработаны в целях организа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ции внутреннего распорядка деятельности Муниципального бюджетного общеобразовательного учрежде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ния «Добринский лицей Урюпинского муниципального района Волгоградской области» (далее - лицей, МБОУ Добринский лицей) и регулирования взаимоотношений участников образовательного процесса: обучающихся, родителей (законных представителей) и педагогических работников, установ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ления их прав, обязанностей и ответственности.</w:t>
      </w:r>
    </w:p>
    <w:p w:rsidR="00C95C34" w:rsidRPr="00A6131A" w:rsidRDefault="00C95C34" w:rsidP="00C95C34">
      <w:pPr>
        <w:pStyle w:val="31"/>
        <w:numPr>
          <w:ilvl w:val="0"/>
          <w:numId w:val="2"/>
        </w:numPr>
        <w:shd w:val="clear" w:color="auto" w:fill="auto"/>
        <w:spacing w:after="299" w:line="274" w:lineRule="exact"/>
        <w:ind w:left="142" w:right="20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Правила разработаны на основании действующего законодательства Российской Федерации, а также в соответствии с Федеральным законом Российской Федерации «Об об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разовании в Российской Федерации», СанПиН 2.4.2.2821-10 «Санитарн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эпидемиологические требования к условиям и организации обучения в общеобразователь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ных учреждениях», Уставом лицея и другими локальными актами лицея.</w:t>
      </w:r>
    </w:p>
    <w:p w:rsidR="00C95C34" w:rsidRPr="00A6131A" w:rsidRDefault="00C95C34" w:rsidP="00C95C34">
      <w:pPr>
        <w:pStyle w:val="31"/>
        <w:numPr>
          <w:ilvl w:val="0"/>
          <w:numId w:val="2"/>
        </w:numPr>
        <w:shd w:val="clear" w:color="auto" w:fill="auto"/>
        <w:spacing w:line="200" w:lineRule="exact"/>
        <w:ind w:firstLine="24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Настоящие Правила призваны решать следующие задачи:</w:t>
      </w:r>
    </w:p>
    <w:p w:rsidR="00C95C34" w:rsidRPr="00A6131A" w:rsidRDefault="00C95C34" w:rsidP="00C95C34">
      <w:pPr>
        <w:pStyle w:val="31"/>
        <w:shd w:val="clear" w:color="auto" w:fill="auto"/>
        <w:ind w:right="20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обеспечивать в лицее благоприятную творческую обстановку для плодотвор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ной учебы и работы;</w:t>
      </w:r>
    </w:p>
    <w:p w:rsidR="00C95C34" w:rsidRPr="00A6131A" w:rsidRDefault="00C95C34" w:rsidP="00C95C34">
      <w:pPr>
        <w:pStyle w:val="31"/>
        <w:shd w:val="clear" w:color="auto" w:fill="auto"/>
        <w:spacing w:after="240"/>
        <w:ind w:left="142" w:right="20" w:hanging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поддерживать в лицее порядок, основанный на сознательной дисциплине и демократических началах организации учебного процесса; способствовать подготовке обучающихся к ответственной жизни в свободном обществе.</w:t>
      </w:r>
    </w:p>
    <w:p w:rsidR="00C95C34" w:rsidRPr="00A6131A" w:rsidRDefault="00C95C34" w:rsidP="00C95C34">
      <w:pPr>
        <w:pStyle w:val="37"/>
        <w:numPr>
          <w:ilvl w:val="0"/>
          <w:numId w:val="3"/>
        </w:numPr>
        <w:shd w:val="clear" w:color="auto" w:fill="auto"/>
        <w:tabs>
          <w:tab w:val="left" w:pos="3293"/>
        </w:tabs>
        <w:spacing w:after="244" w:line="278" w:lineRule="exact"/>
        <w:ind w:left="2620" w:right="1880" w:firstLine="300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A6131A">
        <w:rPr>
          <w:rFonts w:ascii="Times New Roman" w:hAnsi="Times New Roman" w:cs="Times New Roman"/>
          <w:sz w:val="22"/>
          <w:szCs w:val="22"/>
        </w:rPr>
        <w:t>РЕЖИМ РАБОТЫ И ОРГАНИЗАЦИЯ УЧЕБНО-ВОСПИТАТЕЛЬНОГО ПРОЦЕССА</w:t>
      </w:r>
      <w:bookmarkEnd w:id="2"/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Режим работы лицея устанавливается по шестидневной неделе, выходной день - воскресенье.</w:t>
      </w:r>
    </w:p>
    <w:p w:rsidR="00C95C34" w:rsidRPr="00A6131A" w:rsidRDefault="00C95C34" w:rsidP="00C95C34">
      <w:pPr>
        <w:pStyle w:val="31"/>
        <w:shd w:val="clear" w:color="auto" w:fill="auto"/>
        <w:spacing w:line="240" w:lineRule="auto"/>
        <w:ind w:firstLine="527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Начало работы лицея - 8 часов.</w:t>
      </w:r>
    </w:p>
    <w:p w:rsidR="00C95C34" w:rsidRPr="00A6131A" w:rsidRDefault="00C95C34" w:rsidP="00C95C34">
      <w:pPr>
        <w:pStyle w:val="a7"/>
        <w:ind w:firstLine="527"/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Окончание работы лицея - 18 часов.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44"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Учебная нагрузка и режим занятий обучающихся устанавливаются на основании учебного плана в соответствии с санитарно-гигиеническими требованиями.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36"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Учебный год в лицее начинается, как правило, с 1 сентября. Если этот день при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ходится на выходной день, то в этом случае учебный год начинается в первый, следующий за ним, рабочий день.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303"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Продолжительность учебного года на первой, второй и третьей ступенях общего образования составляет не менее 34 недель, без учета периода проведения государственной итоговой аттестации.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65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Продолжительность учебного года в первом классе составляет 33 недели.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40"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Продолжительность каникул в течение учебного года составляет не менее 30 ка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лендарных дней, летом - не менее 8 недель.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line="240" w:lineRule="auto"/>
        <w:ind w:right="2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F30CC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в первых классах в течение учебного года устанавливаются до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полнительные недельные каникулы.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ind w:left="20" w:right="160" w:firstLine="264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Учебный год в лицее делится на 4четверти, по окончании каждой четверти обучающиеся отпускаются на каникулы, продолжительность и сроки которых ус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танавливаются годовым календарным учебным графиком.</w:t>
      </w:r>
    </w:p>
    <w:p w:rsidR="00C95C34" w:rsidRPr="00A6131A" w:rsidRDefault="00C95C34" w:rsidP="00C95C34">
      <w:pPr>
        <w:pStyle w:val="31"/>
        <w:shd w:val="clear" w:color="auto" w:fill="auto"/>
        <w:spacing w:after="244" w:line="283" w:lineRule="exact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Годовой календарный учебный график утверждается ежегодно в порядке, предусмот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ренном Уставом лицея.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40" w:line="283" w:lineRule="exact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lastRenderedPageBreak/>
        <w:t>Обучение и воспитание обучающихся проводятся в процессе учебной работы, внеклассных и внешкольных занятий и общественно полезного труда. Основной формой ор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ганизации учебно-воспитательной работы в лицее является урок.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40" w:line="283" w:lineRule="exact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Продолжительность урока в лицее устанавливается - 40 минут. Продолжитель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ность перемен между уроками устанавливается - 10 минут, больших перемен  - по 20 минут.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after="236" w:line="283" w:lineRule="exact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Количество и последовательность уроков определяются расписанием учебных занятий.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spacing w:line="288" w:lineRule="exact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Домашние задания даются обучающимся с учётом возможности выполнения их в пределах:</w:t>
      </w:r>
      <w:proofErr w:type="gramEnd"/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88" w:lineRule="exact"/>
        <w:ind w:left="110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во </w:t>
      </w:r>
      <w:proofErr w:type="gramStart"/>
      <w:r w:rsidRPr="00A6131A">
        <w:rPr>
          <w:rFonts w:ascii="Times New Roman" w:hAnsi="Times New Roman" w:cs="Times New Roman"/>
          <w:sz w:val="22"/>
          <w:szCs w:val="22"/>
          <w:lang w:val="en-US" w:bidi="en-US"/>
        </w:rPr>
        <w:t>II</w:t>
      </w:r>
      <w:proofErr w:type="gramEnd"/>
      <w:r w:rsidRPr="00A6131A">
        <w:rPr>
          <w:rFonts w:ascii="Times New Roman" w:hAnsi="Times New Roman" w:cs="Times New Roman"/>
          <w:sz w:val="22"/>
          <w:szCs w:val="22"/>
          <w:lang w:bidi="en-US"/>
        </w:rPr>
        <w:t>-</w:t>
      </w:r>
      <w:r w:rsidRPr="00A6131A">
        <w:rPr>
          <w:rFonts w:ascii="Times New Roman" w:hAnsi="Times New Roman" w:cs="Times New Roman"/>
          <w:sz w:val="22"/>
          <w:szCs w:val="22"/>
          <w:lang w:val="en-US" w:bidi="en-US"/>
        </w:rPr>
        <w:t>III</w:t>
      </w:r>
      <w:r w:rsidRPr="00A6131A">
        <w:rPr>
          <w:rFonts w:ascii="Times New Roman" w:hAnsi="Times New Roman" w:cs="Times New Roman"/>
          <w:sz w:val="22"/>
          <w:szCs w:val="22"/>
        </w:rPr>
        <w:t>классе - 1,5 часа;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88" w:lineRule="exact"/>
        <w:ind w:left="110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 </w:t>
      </w:r>
      <w:proofErr w:type="gramStart"/>
      <w:r w:rsidRPr="00A6131A">
        <w:rPr>
          <w:rFonts w:ascii="Times New Roman" w:hAnsi="Times New Roman" w:cs="Times New Roman"/>
          <w:sz w:val="22"/>
          <w:szCs w:val="22"/>
          <w:lang w:val="en-US" w:bidi="en-US"/>
        </w:rPr>
        <w:t>IV</w:t>
      </w:r>
      <w:proofErr w:type="gramEnd"/>
      <w:r w:rsidRPr="00A6131A">
        <w:rPr>
          <w:rFonts w:ascii="Times New Roman" w:hAnsi="Times New Roman" w:cs="Times New Roman"/>
          <w:sz w:val="22"/>
          <w:szCs w:val="22"/>
          <w:lang w:bidi="en-US"/>
        </w:rPr>
        <w:t>-</w:t>
      </w:r>
      <w:r w:rsidRPr="00A6131A">
        <w:rPr>
          <w:rFonts w:ascii="Times New Roman" w:hAnsi="Times New Roman" w:cs="Times New Roman"/>
          <w:sz w:val="22"/>
          <w:szCs w:val="22"/>
          <w:lang w:val="en-US" w:bidi="en-US"/>
        </w:rPr>
        <w:t>V</w:t>
      </w:r>
      <w:r w:rsidRPr="00A6131A">
        <w:rPr>
          <w:rFonts w:ascii="Times New Roman" w:hAnsi="Times New Roman" w:cs="Times New Roman"/>
          <w:sz w:val="22"/>
          <w:szCs w:val="22"/>
        </w:rPr>
        <w:t>классах - 2 часа;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88" w:lineRule="exact"/>
        <w:ind w:left="110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 VI и VIII классах - 2,5 часа;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88" w:lineRule="exact"/>
        <w:ind w:left="110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 IX - XI классах - 3,5 часа.</w:t>
      </w:r>
    </w:p>
    <w:p w:rsidR="00C95C34" w:rsidRPr="00A6131A" w:rsidRDefault="00C95C34" w:rsidP="00C95C34">
      <w:pPr>
        <w:pStyle w:val="31"/>
        <w:shd w:val="clear" w:color="auto" w:fill="auto"/>
        <w:spacing w:after="248" w:line="288" w:lineRule="exact"/>
        <w:ind w:lef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В I классе домашние задания не задаются.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ind w:left="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Знания обучающихся оцениваются по различным системам оценок:</w:t>
      </w:r>
    </w:p>
    <w:p w:rsidR="00C95C34" w:rsidRPr="00A6131A" w:rsidRDefault="00C95C34" w:rsidP="00C95C34">
      <w:pPr>
        <w:pStyle w:val="31"/>
        <w:shd w:val="clear" w:color="auto" w:fill="auto"/>
        <w:ind w:left="20" w:right="8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При получении начального общего образования используется </w:t>
      </w:r>
      <w:proofErr w:type="spellStart"/>
      <w:r w:rsidRPr="00A6131A">
        <w:rPr>
          <w:rFonts w:ascii="Times New Roman" w:hAnsi="Times New Roman" w:cs="Times New Roman"/>
          <w:sz w:val="22"/>
          <w:szCs w:val="22"/>
        </w:rPr>
        <w:t>безотметочная</w:t>
      </w:r>
      <w:proofErr w:type="spellEnd"/>
      <w:r w:rsidRPr="00A6131A">
        <w:rPr>
          <w:rFonts w:ascii="Times New Roman" w:hAnsi="Times New Roman" w:cs="Times New Roman"/>
          <w:sz w:val="22"/>
          <w:szCs w:val="22"/>
        </w:rPr>
        <w:t xml:space="preserve"> система оценивания, содержательная дифференцированная характеристика достижений и трудностей учащихся, при получении основного и среднего общего образования - пятибалльная  система. Оценки обучающихся фиксируются в классных и (или)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электронном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жур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налах и дублируются в дневниках обучающихся.</w:t>
      </w:r>
    </w:p>
    <w:p w:rsidR="00C95C34" w:rsidRPr="00A6131A" w:rsidRDefault="00C95C34" w:rsidP="00C95C34">
      <w:pPr>
        <w:pStyle w:val="31"/>
        <w:shd w:val="clear" w:color="auto" w:fill="auto"/>
        <w:ind w:left="20" w:right="8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Текущая аттестация включает в себя поурочное, по итогам темы, четвертное, полугодовое(10-11 классы) и годо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вое оценивание результатов обучения учащихся.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20" w:right="8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При промежуточной, государственной итоговой аттестации и при выставлении итого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вых отметок обучающихся используется пятибалльная система оценок:</w:t>
      </w:r>
    </w:p>
    <w:p w:rsidR="00C95C34" w:rsidRPr="00A6131A" w:rsidRDefault="00C95C34" w:rsidP="00C95C34">
      <w:pPr>
        <w:pStyle w:val="31"/>
        <w:shd w:val="clear" w:color="auto" w:fill="auto"/>
        <w:spacing w:after="240"/>
        <w:ind w:left="20" w:right="8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Промежуточная аттестация проводится во 2-4, 5-8-м, 10-м классах в форме итоговых кон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трольных работ, тестирования, письменных и устных экзаменов, защиты рефератов и других формах и регламентируется Положением о промежуточной аттестации.</w:t>
      </w:r>
    </w:p>
    <w:p w:rsidR="00C95C34" w:rsidRPr="00A6131A" w:rsidRDefault="00C95C34" w:rsidP="00C95C34">
      <w:pPr>
        <w:pStyle w:val="31"/>
        <w:numPr>
          <w:ilvl w:val="0"/>
          <w:numId w:val="4"/>
        </w:numPr>
        <w:shd w:val="clear" w:color="auto" w:fill="auto"/>
        <w:ind w:left="20" w:right="1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Порядок перевода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в следующий класс устанавливается Уставом и другими локальными нормативными актами лицея.</w:t>
      </w:r>
    </w:p>
    <w:p w:rsidR="00C95C34" w:rsidRPr="00A6131A" w:rsidRDefault="00C95C34" w:rsidP="00C95C34">
      <w:pPr>
        <w:pStyle w:val="31"/>
        <w:shd w:val="clear" w:color="auto" w:fill="auto"/>
        <w:ind w:left="740" w:right="-284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6131A" w:rsidRPr="00A6131A" w:rsidRDefault="00C95C34" w:rsidP="00C95C34">
      <w:pPr>
        <w:pStyle w:val="37"/>
        <w:shd w:val="clear" w:color="auto" w:fill="auto"/>
        <w:tabs>
          <w:tab w:val="left" w:pos="1716"/>
        </w:tabs>
        <w:spacing w:after="0" w:line="278" w:lineRule="exact"/>
        <w:ind w:right="-143"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3"/>
      <w:r w:rsidRPr="00A6131A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A6131A">
        <w:rPr>
          <w:rFonts w:ascii="Times New Roman" w:hAnsi="Times New Roman" w:cs="Times New Roman"/>
          <w:sz w:val="22"/>
          <w:szCs w:val="22"/>
        </w:rPr>
        <w:t>.</w:t>
      </w:r>
      <w:r w:rsidR="00F30CC0">
        <w:rPr>
          <w:rFonts w:ascii="Times New Roman" w:hAnsi="Times New Roman" w:cs="Times New Roman"/>
          <w:sz w:val="22"/>
          <w:szCs w:val="22"/>
        </w:rPr>
        <w:t xml:space="preserve"> </w:t>
      </w:r>
      <w:bookmarkStart w:id="4" w:name="_GoBack"/>
      <w:bookmarkEnd w:id="4"/>
      <w:r w:rsidRPr="00A6131A">
        <w:rPr>
          <w:rFonts w:ascii="Times New Roman" w:hAnsi="Times New Roman" w:cs="Times New Roman"/>
          <w:sz w:val="22"/>
          <w:szCs w:val="22"/>
        </w:rPr>
        <w:t xml:space="preserve">ПРАВА И ОБЯЗАННОСТИ ПЕДАГОГИЧЕСКИХ РАБОТНИКОВ </w:t>
      </w:r>
    </w:p>
    <w:p w:rsidR="00C95C34" w:rsidRPr="00A6131A" w:rsidRDefault="00C95C34" w:rsidP="00C95C34">
      <w:pPr>
        <w:pStyle w:val="37"/>
        <w:shd w:val="clear" w:color="auto" w:fill="auto"/>
        <w:tabs>
          <w:tab w:val="left" w:pos="1716"/>
        </w:tabs>
        <w:spacing w:after="0" w:line="278" w:lineRule="exact"/>
        <w:ind w:right="-14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В</w:t>
      </w:r>
      <w:r w:rsidRPr="00A6131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A6131A">
        <w:rPr>
          <w:rFonts w:ascii="Times New Roman" w:hAnsi="Times New Roman" w:cs="Times New Roman"/>
          <w:sz w:val="22"/>
          <w:szCs w:val="22"/>
        </w:rPr>
        <w:t>ОБРАЗОВАТЕЛЬНОМ ПРОЦЕССЕ</w:t>
      </w:r>
      <w:bookmarkEnd w:id="3"/>
    </w:p>
    <w:p w:rsidR="00C95C34" w:rsidRPr="00A6131A" w:rsidRDefault="00C95C34" w:rsidP="00C95C34">
      <w:pPr>
        <w:pStyle w:val="50"/>
        <w:numPr>
          <w:ilvl w:val="0"/>
          <w:numId w:val="6"/>
        </w:numPr>
        <w:shd w:val="clear" w:color="auto" w:fill="auto"/>
        <w:tabs>
          <w:tab w:val="left" w:pos="709"/>
        </w:tabs>
        <w:spacing w:line="283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Педагогические работники имеют право:</w:t>
      </w:r>
    </w:p>
    <w:p w:rsidR="00C95C34" w:rsidRPr="00A6131A" w:rsidRDefault="00C95C34" w:rsidP="00C95C34">
      <w:pPr>
        <w:pStyle w:val="31"/>
        <w:shd w:val="clear" w:color="auto" w:fill="auto"/>
        <w:spacing w:line="283" w:lineRule="exact"/>
        <w:ind w:left="567" w:right="1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• на самостоятельный выбор и использование методики обучения и воспита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ния, учебников, учебных пособий и материалов, методов оценки знаний обу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чающихся;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93" w:lineRule="exact"/>
        <w:ind w:left="567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на участие в управлении лицеем в порядке, определенном Уставом лицея;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line="293" w:lineRule="exact"/>
        <w:ind w:left="567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защиту своей профессиональной чести и достоинства;</w:t>
      </w:r>
    </w:p>
    <w:p w:rsidR="00C95C34" w:rsidRPr="00A6131A" w:rsidRDefault="00C95C34" w:rsidP="00C95C34">
      <w:pPr>
        <w:pStyle w:val="31"/>
        <w:numPr>
          <w:ilvl w:val="0"/>
          <w:numId w:val="5"/>
        </w:numPr>
        <w:shd w:val="clear" w:color="auto" w:fill="auto"/>
        <w:spacing w:after="254" w:line="293" w:lineRule="exact"/>
        <w:ind w:left="567" w:right="40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нормальные и безопасные условия труда, защиту в случаях чрезвычайных ситуаций.</w:t>
      </w:r>
    </w:p>
    <w:p w:rsidR="00C95C34" w:rsidRPr="00A6131A" w:rsidRDefault="00C95C34" w:rsidP="00A6131A">
      <w:pPr>
        <w:pStyle w:val="41"/>
        <w:numPr>
          <w:ilvl w:val="1"/>
          <w:numId w:val="19"/>
        </w:numPr>
        <w:shd w:val="clear" w:color="auto" w:fill="auto"/>
        <w:spacing w:before="0" w:after="253" w:line="200" w:lineRule="exact"/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5"/>
      <w:r w:rsidRPr="00A6131A">
        <w:rPr>
          <w:rFonts w:ascii="Times New Roman" w:hAnsi="Times New Roman" w:cs="Times New Roman"/>
          <w:sz w:val="22"/>
          <w:szCs w:val="22"/>
        </w:rPr>
        <w:t>Педагогические работники обязаны:</w:t>
      </w:r>
      <w:bookmarkEnd w:id="5"/>
    </w:p>
    <w:p w:rsidR="00C95C34" w:rsidRPr="00A6131A" w:rsidRDefault="00C95C34" w:rsidP="001809DA">
      <w:pPr>
        <w:pStyle w:val="31"/>
        <w:numPr>
          <w:ilvl w:val="0"/>
          <w:numId w:val="5"/>
        </w:numPr>
        <w:shd w:val="clear" w:color="auto" w:fill="auto"/>
        <w:spacing w:line="288" w:lineRule="exact"/>
        <w:ind w:left="426" w:firstLine="81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выполнять Устав лицея и Правила внутреннего трудового распорядка;</w:t>
      </w:r>
    </w:p>
    <w:p w:rsidR="00C95C34" w:rsidRPr="00A6131A" w:rsidRDefault="00C95C34" w:rsidP="001809DA">
      <w:pPr>
        <w:pStyle w:val="31"/>
        <w:numPr>
          <w:ilvl w:val="0"/>
          <w:numId w:val="5"/>
        </w:numPr>
        <w:shd w:val="clear" w:color="auto" w:fill="auto"/>
        <w:tabs>
          <w:tab w:val="left" w:pos="284"/>
        </w:tabs>
        <w:spacing w:line="288" w:lineRule="exact"/>
        <w:ind w:left="426" w:firstLine="81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охранять жизнь и здоровье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во время образовательного процесса;</w:t>
      </w:r>
    </w:p>
    <w:p w:rsidR="00C95C34" w:rsidRPr="00A6131A" w:rsidRDefault="00C95C34" w:rsidP="001809DA">
      <w:pPr>
        <w:pStyle w:val="31"/>
        <w:numPr>
          <w:ilvl w:val="0"/>
          <w:numId w:val="5"/>
        </w:numPr>
        <w:shd w:val="clear" w:color="auto" w:fill="auto"/>
        <w:tabs>
          <w:tab w:val="left" w:pos="284"/>
        </w:tabs>
        <w:spacing w:line="288" w:lineRule="exact"/>
        <w:ind w:left="426" w:firstLine="81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защищать детей от всех форм проявления физического и психического насилия;</w:t>
      </w:r>
    </w:p>
    <w:p w:rsidR="00C95C34" w:rsidRPr="00A6131A" w:rsidRDefault="00C95C34" w:rsidP="001809DA">
      <w:pPr>
        <w:pStyle w:val="31"/>
        <w:numPr>
          <w:ilvl w:val="0"/>
          <w:numId w:val="5"/>
        </w:numPr>
        <w:shd w:val="clear" w:color="auto" w:fill="auto"/>
        <w:spacing w:after="250" w:line="288" w:lineRule="exact"/>
        <w:ind w:left="426" w:firstLine="81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lastRenderedPageBreak/>
        <w:t xml:space="preserve"> сотрудничать с семьей по вопросам воспитания и обучения детей.</w:t>
      </w:r>
    </w:p>
    <w:p w:rsidR="00C95C34" w:rsidRPr="00A6131A" w:rsidRDefault="00C95C34" w:rsidP="00A6131A">
      <w:pPr>
        <w:pStyle w:val="41"/>
        <w:numPr>
          <w:ilvl w:val="1"/>
          <w:numId w:val="19"/>
        </w:numPr>
        <w:shd w:val="clear" w:color="auto" w:fill="auto"/>
        <w:spacing w:before="0" w:after="279" w:line="200" w:lineRule="exact"/>
        <w:ind w:right="-143"/>
        <w:jc w:val="both"/>
        <w:rPr>
          <w:rFonts w:ascii="Times New Roman" w:hAnsi="Times New Roman" w:cs="Times New Roman"/>
          <w:sz w:val="22"/>
          <w:szCs w:val="22"/>
        </w:rPr>
      </w:pPr>
      <w:bookmarkStart w:id="6" w:name="bookmark6"/>
      <w:r w:rsidRPr="00A6131A">
        <w:rPr>
          <w:rFonts w:ascii="Times New Roman" w:hAnsi="Times New Roman" w:cs="Times New Roman"/>
          <w:sz w:val="22"/>
          <w:szCs w:val="22"/>
        </w:rPr>
        <w:t xml:space="preserve"> Педагогическим работникам лицея запрещается:</w:t>
      </w:r>
      <w:bookmarkEnd w:id="6"/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изменять по своему усмотрению расписание занятий и график работы; 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отменять, удлинять или сокращать продолжительность уроков (занятий) и пе</w:t>
      </w:r>
      <w:r w:rsidRPr="00A6131A">
        <w:rPr>
          <w:rFonts w:ascii="Times New Roman" w:hAnsi="Times New Roman" w:cs="Times New Roman"/>
        </w:rPr>
        <w:softHyphen/>
        <w:t>рерывов (перемен) между ними;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A6131A">
        <w:rPr>
          <w:rFonts w:ascii="Times New Roman" w:hAnsi="Times New Roman" w:cs="Times New Roman"/>
        </w:rPr>
        <w:t>удалять обучающихся с уроков;</w:t>
      </w:r>
      <w:proofErr w:type="gramEnd"/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курить в помещениях и на территории лицея;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привлекать обучающихся без их согласия и согласия родителей (законных пред</w:t>
      </w:r>
      <w:r w:rsidRPr="00A6131A">
        <w:rPr>
          <w:rFonts w:ascii="Times New Roman" w:hAnsi="Times New Roman" w:cs="Times New Roman"/>
        </w:rPr>
        <w:softHyphen/>
        <w:t>ставителей) к труду, не предусмотренному образовательной программой;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принуждать обучающихся к вступлению в общественные, общественно-политические организации, движения, партии</w:t>
      </w:r>
      <w:proofErr w:type="gramStart"/>
      <w:r w:rsidRPr="00A6131A">
        <w:rPr>
          <w:rFonts w:ascii="Times New Roman" w:hAnsi="Times New Roman" w:cs="Times New Roman"/>
        </w:rPr>
        <w:t>,а</w:t>
      </w:r>
      <w:proofErr w:type="gramEnd"/>
      <w:r w:rsidRPr="00A6131A">
        <w:rPr>
          <w:rFonts w:ascii="Times New Roman" w:hAnsi="Times New Roman" w:cs="Times New Roman"/>
        </w:rPr>
        <w:t>также привлекать</w:t>
      </w:r>
      <w:r w:rsidRPr="00A6131A">
        <w:rPr>
          <w:rFonts w:ascii="Times New Roman" w:hAnsi="Times New Roman" w:cs="Times New Roman"/>
        </w:rPr>
        <w:tab/>
        <w:t>обучающихся к деятельности этих организаций и к участию в агитационных кампаниях и поли</w:t>
      </w:r>
      <w:r w:rsidRPr="00A6131A">
        <w:rPr>
          <w:rFonts w:ascii="Times New Roman" w:hAnsi="Times New Roman" w:cs="Times New Roman"/>
        </w:rPr>
        <w:softHyphen/>
        <w:t>тических акциях;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применять по отношению </w:t>
      </w:r>
      <w:proofErr w:type="gramStart"/>
      <w:r w:rsidRPr="00A6131A">
        <w:rPr>
          <w:rFonts w:ascii="Times New Roman" w:hAnsi="Times New Roman" w:cs="Times New Roman"/>
        </w:rPr>
        <w:t>к</w:t>
      </w:r>
      <w:proofErr w:type="gramEnd"/>
      <w:r w:rsidRPr="00A6131A">
        <w:rPr>
          <w:rFonts w:ascii="Times New Roman" w:hAnsi="Times New Roman" w:cs="Times New Roman"/>
        </w:rPr>
        <w:t xml:space="preserve"> обучающимся методы воспитания, связанные с фи</w:t>
      </w:r>
      <w:r w:rsidRPr="00A6131A">
        <w:rPr>
          <w:rFonts w:ascii="Times New Roman" w:hAnsi="Times New Roman" w:cs="Times New Roman"/>
        </w:rPr>
        <w:softHyphen/>
        <w:t xml:space="preserve">зическим и/или психическим насилием;  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входить в класс, в котором идет урок, после его начала;</w:t>
      </w:r>
    </w:p>
    <w:p w:rsidR="00C95C34" w:rsidRPr="00A6131A" w:rsidRDefault="00C95C34" w:rsidP="00C95C3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>делать педагогическим работникам замечания по поводу их работы в присут</w:t>
      </w:r>
      <w:r w:rsidRPr="00A6131A">
        <w:rPr>
          <w:rFonts w:ascii="Times New Roman" w:hAnsi="Times New Roman" w:cs="Times New Roman"/>
        </w:rPr>
        <w:softHyphen/>
        <w:t>ствии обучающихся.</w:t>
      </w:r>
    </w:p>
    <w:p w:rsidR="00A6131A" w:rsidRPr="00A6131A" w:rsidRDefault="00C95C34" w:rsidP="00A6131A">
      <w:pPr>
        <w:pStyle w:val="a7"/>
        <w:jc w:val="center"/>
        <w:rPr>
          <w:rFonts w:ascii="Times New Roman" w:hAnsi="Times New Roman" w:cs="Times New Roman"/>
          <w:b/>
        </w:rPr>
      </w:pPr>
      <w:bookmarkStart w:id="7" w:name="bookmark7"/>
      <w:r w:rsidRPr="00A6131A">
        <w:rPr>
          <w:rFonts w:ascii="Times New Roman" w:hAnsi="Times New Roman" w:cs="Times New Roman"/>
          <w:b/>
          <w:lang w:val="en-US"/>
        </w:rPr>
        <w:t>IV</w:t>
      </w:r>
      <w:r w:rsidRPr="00A6131A">
        <w:rPr>
          <w:rFonts w:ascii="Times New Roman" w:hAnsi="Times New Roman" w:cs="Times New Roman"/>
          <w:b/>
        </w:rPr>
        <w:t>.ПРАВА И ОБЯЗАННОСТИ РОДИТЕЛЕЙ</w:t>
      </w:r>
    </w:p>
    <w:p w:rsidR="00C95C34" w:rsidRPr="00A6131A" w:rsidRDefault="00C95C34" w:rsidP="00A6131A">
      <w:pPr>
        <w:pStyle w:val="a7"/>
        <w:jc w:val="center"/>
        <w:rPr>
          <w:rFonts w:ascii="Times New Roman" w:hAnsi="Times New Roman" w:cs="Times New Roman"/>
          <w:b/>
        </w:rPr>
      </w:pPr>
      <w:r w:rsidRPr="00A6131A">
        <w:rPr>
          <w:rFonts w:ascii="Times New Roman" w:hAnsi="Times New Roman" w:cs="Times New Roman"/>
          <w:b/>
        </w:rPr>
        <w:t>(ЗАКОННЫХ ПРЕДСТАВИТЕЛЕЙ) ОБУЧАЮЩИХСЯ</w:t>
      </w:r>
      <w:bookmarkEnd w:id="7"/>
    </w:p>
    <w:p w:rsidR="00C95C34" w:rsidRPr="00A6131A" w:rsidRDefault="00C95C34" w:rsidP="00C95C34">
      <w:pPr>
        <w:pStyle w:val="41"/>
        <w:numPr>
          <w:ilvl w:val="0"/>
          <w:numId w:val="7"/>
        </w:numPr>
        <w:shd w:val="clear" w:color="auto" w:fill="auto"/>
        <w:spacing w:before="0" w:after="269" w:line="200" w:lineRule="exact"/>
        <w:ind w:left="380" w:firstLine="0"/>
        <w:rPr>
          <w:rFonts w:ascii="Times New Roman" w:hAnsi="Times New Roman" w:cs="Times New Roman"/>
          <w:sz w:val="22"/>
          <w:szCs w:val="22"/>
        </w:rPr>
      </w:pPr>
      <w:bookmarkStart w:id="8" w:name="bookmark8"/>
      <w:r w:rsidRPr="00A6131A">
        <w:rPr>
          <w:rFonts w:ascii="Times New Roman" w:hAnsi="Times New Roman" w:cs="Times New Roman"/>
          <w:sz w:val="22"/>
          <w:szCs w:val="22"/>
        </w:rPr>
        <w:t xml:space="preserve"> Родители (законные представители) имеют право:</w:t>
      </w:r>
      <w:bookmarkEnd w:id="8"/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выбирать общеобразовательное учреждение, форму получения образования;</w:t>
      </w:r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защищать законные права и интересы детей;</w:t>
      </w:r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участвовать в управлении лицеем в форме, определенной его Уставом; </w:t>
      </w:r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знакомиться с ходом и содержанием образовательного процесса, а также с оценками успеваемости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Style w:val="0pt"/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знакомиться с Уставом лицея, Правилами внутреннего распорядка, расписани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ем учебных занятий и другими документами, регламентирующими осуществ</w:t>
      </w:r>
      <w:r w:rsidRPr="00A6131A">
        <w:rPr>
          <w:rFonts w:ascii="Times New Roman" w:hAnsi="Times New Roman" w:cs="Times New Roman"/>
          <w:sz w:val="22"/>
          <w:szCs w:val="22"/>
        </w:rPr>
        <w:softHyphen/>
        <w:t xml:space="preserve">ление образовательного процесса в лицее; </w:t>
      </w:r>
    </w:p>
    <w:p w:rsidR="00C95C34" w:rsidRPr="00A6131A" w:rsidRDefault="00C95C34" w:rsidP="00C95C34">
      <w:pPr>
        <w:pStyle w:val="31"/>
        <w:numPr>
          <w:ilvl w:val="0"/>
          <w:numId w:val="9"/>
        </w:numPr>
        <w:shd w:val="clear" w:color="auto" w:fill="auto"/>
        <w:spacing w:line="274" w:lineRule="exact"/>
        <w:ind w:left="709" w:right="-143" w:hanging="283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оказывать лицею посильную помощь в реализации его уставных задач, в том числе проявлять благотворительность в порядке, предусмотренном законода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тельством Российской Федерации.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709" w:right="-143" w:firstLine="0"/>
        <w:rPr>
          <w:rFonts w:ascii="Times New Roman" w:hAnsi="Times New Roman" w:cs="Times New Roman"/>
          <w:sz w:val="22"/>
          <w:szCs w:val="22"/>
        </w:rPr>
      </w:pPr>
    </w:p>
    <w:p w:rsidR="00C95C34" w:rsidRPr="00A6131A" w:rsidRDefault="00C95C34" w:rsidP="00C95C34">
      <w:pPr>
        <w:pStyle w:val="41"/>
        <w:shd w:val="clear" w:color="auto" w:fill="auto"/>
        <w:spacing w:before="0" w:after="0" w:line="200" w:lineRule="exact"/>
        <w:ind w:firstLine="426"/>
        <w:rPr>
          <w:rFonts w:ascii="Times New Roman" w:hAnsi="Times New Roman" w:cs="Times New Roman"/>
          <w:sz w:val="22"/>
          <w:szCs w:val="22"/>
          <w:lang w:val="en-US"/>
        </w:rPr>
      </w:pPr>
      <w:bookmarkStart w:id="9" w:name="bookmark9"/>
      <w:r w:rsidRPr="00A6131A">
        <w:rPr>
          <w:rFonts w:ascii="Times New Roman" w:hAnsi="Times New Roman" w:cs="Times New Roman"/>
          <w:sz w:val="22"/>
          <w:szCs w:val="22"/>
          <w:lang w:val="en-US"/>
        </w:rPr>
        <w:t xml:space="preserve">4.2. </w:t>
      </w:r>
      <w:r w:rsidRPr="00A6131A">
        <w:rPr>
          <w:rFonts w:ascii="Times New Roman" w:hAnsi="Times New Roman" w:cs="Times New Roman"/>
          <w:sz w:val="22"/>
          <w:szCs w:val="22"/>
        </w:rPr>
        <w:t>Родители (законные представители) обязаны:</w:t>
      </w:r>
      <w:bookmarkEnd w:id="9"/>
    </w:p>
    <w:p w:rsidR="00C95C34" w:rsidRPr="00A6131A" w:rsidRDefault="00C95C34" w:rsidP="00C95C34">
      <w:pPr>
        <w:pStyle w:val="41"/>
        <w:shd w:val="clear" w:color="auto" w:fill="auto"/>
        <w:spacing w:before="0" w:after="0" w:line="200" w:lineRule="exact"/>
        <w:ind w:firstLine="426"/>
        <w:rPr>
          <w:rFonts w:ascii="Times New Roman" w:hAnsi="Times New Roman" w:cs="Times New Roman"/>
          <w:sz w:val="22"/>
          <w:szCs w:val="22"/>
          <w:lang w:val="en-US"/>
        </w:rPr>
      </w:pPr>
    </w:p>
    <w:p w:rsidR="00C95C34" w:rsidRPr="00A6131A" w:rsidRDefault="00C95C34" w:rsidP="00C95C34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выполнять Устав лицея в части, касающейся их прав и обязанностей; </w:t>
      </w:r>
    </w:p>
    <w:p w:rsidR="00C95C34" w:rsidRPr="00A6131A" w:rsidRDefault="00C95C34" w:rsidP="00C95C34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нести ответственность за воспитание и обучение своих </w:t>
      </w:r>
      <w:proofErr w:type="gramStart"/>
      <w:r w:rsidRPr="00A6131A">
        <w:rPr>
          <w:rFonts w:ascii="Times New Roman" w:hAnsi="Times New Roman" w:cs="Times New Roman"/>
        </w:rPr>
        <w:t>детей</w:t>
      </w:r>
      <w:proofErr w:type="gramEnd"/>
      <w:r w:rsidRPr="00A6131A">
        <w:rPr>
          <w:rFonts w:ascii="Times New Roman" w:hAnsi="Times New Roman" w:cs="Times New Roman"/>
        </w:rPr>
        <w:t xml:space="preserve"> и создание необ</w:t>
      </w:r>
      <w:r w:rsidRPr="00A6131A">
        <w:rPr>
          <w:rFonts w:ascii="Times New Roman" w:hAnsi="Times New Roman" w:cs="Times New Roman"/>
        </w:rPr>
        <w:softHyphen/>
        <w:t>ходимых условий для получения ими образования;</w:t>
      </w:r>
    </w:p>
    <w:p w:rsidR="00C95C34" w:rsidRPr="00A6131A" w:rsidRDefault="00C95C34" w:rsidP="00C95C34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регулярно контролировать посещение занятий </w:t>
      </w:r>
      <w:proofErr w:type="gramStart"/>
      <w:r w:rsidRPr="00A6131A">
        <w:rPr>
          <w:rFonts w:ascii="Times New Roman" w:hAnsi="Times New Roman" w:cs="Times New Roman"/>
        </w:rPr>
        <w:t>обучающимися</w:t>
      </w:r>
      <w:proofErr w:type="gramEnd"/>
      <w:r w:rsidRPr="00A6131A">
        <w:rPr>
          <w:rFonts w:ascii="Times New Roman" w:hAnsi="Times New Roman" w:cs="Times New Roman"/>
        </w:rPr>
        <w:t xml:space="preserve">; </w:t>
      </w:r>
    </w:p>
    <w:p w:rsidR="00C95C34" w:rsidRPr="00A6131A" w:rsidRDefault="00C95C34" w:rsidP="00C95C34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A6131A">
        <w:rPr>
          <w:rFonts w:ascii="Times New Roman" w:hAnsi="Times New Roman" w:cs="Times New Roman"/>
        </w:rPr>
        <w:t>возмещать ущерб, нанесенный обучающимися имуществу лицея, в соответст</w:t>
      </w:r>
      <w:r w:rsidRPr="00A6131A">
        <w:rPr>
          <w:rFonts w:ascii="Times New Roman" w:hAnsi="Times New Roman" w:cs="Times New Roman"/>
        </w:rPr>
        <w:softHyphen/>
        <w:t xml:space="preserve">вии со статьями </w:t>
      </w:r>
      <w:r w:rsidRPr="00A6131A">
        <w:rPr>
          <w:rFonts w:ascii="Times New Roman" w:hAnsi="Times New Roman" w:cs="Times New Roman"/>
          <w:color w:val="000000" w:themeColor="text1"/>
        </w:rPr>
        <w:t>1064, 1073, 1074 Гражданского кодекса Российской Федера</w:t>
      </w:r>
      <w:r w:rsidRPr="00A6131A">
        <w:rPr>
          <w:rFonts w:ascii="Times New Roman" w:hAnsi="Times New Roman" w:cs="Times New Roman"/>
          <w:color w:val="000000" w:themeColor="text1"/>
        </w:rPr>
        <w:softHyphen/>
        <w:t>ции, другими нормами законодательства Российской Федерации.</w:t>
      </w:r>
    </w:p>
    <w:p w:rsidR="00C95C34" w:rsidRPr="00A6131A" w:rsidRDefault="00C95C34" w:rsidP="00C95C34">
      <w:pPr>
        <w:pStyle w:val="a8"/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C95C34" w:rsidRPr="00A6131A" w:rsidRDefault="00C95C34" w:rsidP="00C95C34">
      <w:pPr>
        <w:pStyle w:val="41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274" w:line="200" w:lineRule="exact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bookmark10"/>
      <w:r w:rsidRPr="00A6131A">
        <w:rPr>
          <w:rFonts w:ascii="Times New Roman" w:hAnsi="Times New Roman" w:cs="Times New Roman"/>
          <w:sz w:val="22"/>
          <w:szCs w:val="22"/>
        </w:rPr>
        <w:t>Родителям (законным представителям) запрещается:</w:t>
      </w:r>
      <w:bookmarkEnd w:id="10"/>
    </w:p>
    <w:p w:rsidR="00C95C34" w:rsidRPr="00A6131A" w:rsidRDefault="00C95C34" w:rsidP="00C95C34">
      <w:pPr>
        <w:pStyle w:val="31"/>
        <w:numPr>
          <w:ilvl w:val="0"/>
          <w:numId w:val="11"/>
        </w:numPr>
        <w:shd w:val="clear" w:color="auto" w:fill="auto"/>
        <w:spacing w:line="274" w:lineRule="exact"/>
        <w:ind w:right="42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нарушать порядок во время своего присутствия на учебных занятиях и внекласс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ных мероприятиях;</w:t>
      </w:r>
    </w:p>
    <w:p w:rsidR="00C95C34" w:rsidRPr="00A6131A" w:rsidRDefault="00C95C34" w:rsidP="00C95C34">
      <w:pPr>
        <w:pStyle w:val="31"/>
        <w:numPr>
          <w:ilvl w:val="0"/>
          <w:numId w:val="11"/>
        </w:numPr>
        <w:shd w:val="clear" w:color="auto" w:fill="auto"/>
        <w:spacing w:line="274" w:lineRule="exact"/>
        <w:ind w:right="42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вызывать учителя и обучающихся из класса или иным способом отвлекать их во время урока;</w:t>
      </w:r>
    </w:p>
    <w:p w:rsidR="00C95C34" w:rsidRPr="00A6131A" w:rsidRDefault="00C95C34" w:rsidP="001809DA">
      <w:pPr>
        <w:pStyle w:val="31"/>
        <w:numPr>
          <w:ilvl w:val="0"/>
          <w:numId w:val="11"/>
        </w:numPr>
        <w:shd w:val="clear" w:color="auto" w:fill="auto"/>
        <w:spacing w:after="299" w:line="274" w:lineRule="exact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предъявлять претензии работникам лицея в присутствии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>.</w:t>
      </w:r>
    </w:p>
    <w:p w:rsidR="00C95C34" w:rsidRPr="00A6131A" w:rsidRDefault="00C95C34" w:rsidP="00C95C34">
      <w:pPr>
        <w:pStyle w:val="41"/>
        <w:shd w:val="clear" w:color="auto" w:fill="auto"/>
        <w:tabs>
          <w:tab w:val="left" w:pos="2326"/>
        </w:tabs>
        <w:spacing w:before="0" w:after="328" w:line="20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bookmark11"/>
      <w:r w:rsidRPr="00A6131A">
        <w:rPr>
          <w:rFonts w:ascii="Times New Roman" w:hAnsi="Times New Roman" w:cs="Times New Roman"/>
          <w:sz w:val="22"/>
          <w:szCs w:val="22"/>
          <w:lang w:val="en-US"/>
        </w:rPr>
        <w:lastRenderedPageBreak/>
        <w:t>V</w:t>
      </w:r>
      <w:r w:rsidRPr="00A6131A">
        <w:rPr>
          <w:rFonts w:ascii="Times New Roman" w:hAnsi="Times New Roman" w:cs="Times New Roman"/>
          <w:sz w:val="22"/>
          <w:szCs w:val="22"/>
        </w:rPr>
        <w:t>.ПРАВА И ОБЯЗАННОСТИ ОБУЧАЮЩИХСЯ</w:t>
      </w:r>
      <w:bookmarkEnd w:id="11"/>
    </w:p>
    <w:p w:rsidR="00C95C34" w:rsidRPr="00A6131A" w:rsidRDefault="00C95C34" w:rsidP="00C95C34">
      <w:pPr>
        <w:pStyle w:val="41"/>
        <w:numPr>
          <w:ilvl w:val="0"/>
          <w:numId w:val="12"/>
        </w:numPr>
        <w:shd w:val="clear" w:color="auto" w:fill="auto"/>
        <w:tabs>
          <w:tab w:val="left" w:pos="602"/>
        </w:tabs>
        <w:spacing w:before="0" w:after="269" w:line="200" w:lineRule="exact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bookmark12"/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Обучающиеся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имеют право на:</w:t>
      </w:r>
      <w:bookmarkEnd w:id="12"/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    получение бесплатного общего образования (начального, основного, средне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го) в соответствии с государственными образовательными стандартами;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получение общего образования по очной форме до достижения ими 18 лет; выбор формы получения образования;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обучение в рамках государственных образовательных стандартов по индиви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дуальному учебному плану, ускоренный курс обучения; бесплатное пользование библиотечно-информационными ресурсами; получение дополнительных (в том числе платных) образовательных услуг;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участие в управлении лицеем в форме, определенной Уставом;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уважение человеческого достоинства, свободу совести и информации, свобод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ное выражение собственных взглядов и убеждений;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свободное посещение мероприятий, не предусмотренных учебным планом; участие в деятельности детских и молодёжных общественных организаций, не запрещённой законом;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защиту от всех форм проявления физического и психического насилия; открытую и немедленную оценку его знаний и умений, получение оценки по каж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дому предмету исключительно в соответствии со своими знаниями и умениями;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заблаговременное уведомление о сроках и объеме письменных контрольных ра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бот (в течение дня может быть проведено не более двух контрольных работ);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дополнительную помощь учителя в приобретении знаний: если ученик не справ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ляется с учебным материалом и, если необходимо, повторную оценку знаний и умений в согласованный с учителем срок;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участие в культурной жизни лицея, организуемых в нем развлекательных меро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приятиях, соответствующих возрасту обучающегося;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567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отдых в перерывах между уроками и каникулы, на время которых домашние за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дания не задаются,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4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льготы и материальную помощь в соответствии с нормами действующего законо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дательства Российской Федерации, местными и локальными нормативными акта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ми;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поддержание дисциплины в лицее с помощью методов, отражающих уважение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человеческого достоинства;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охрану и укрепление здоровья в период обучения;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сохранность личного имущества во время занятий, перемен и внеклассных меро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приятий;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567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достаточный по продолжительности перерыв в занятиях для питания в помеще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нии лицея;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spacing w:after="359" w:line="274" w:lineRule="exact"/>
        <w:ind w:left="567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перевод с согласия родителей (законных представителей) в другое образовательное учреждение соответствующего типа, в случае прекращения деятельности лицея, при условии, что обучающийся не получил гарантированного Конституцией Российской Федерации обязательного образования.</w:t>
      </w:r>
    </w:p>
    <w:p w:rsidR="00C95C34" w:rsidRPr="00A6131A" w:rsidRDefault="00C95C34" w:rsidP="00C95C34">
      <w:pPr>
        <w:pStyle w:val="41"/>
        <w:numPr>
          <w:ilvl w:val="1"/>
          <w:numId w:val="14"/>
        </w:numPr>
        <w:shd w:val="clear" w:color="auto" w:fill="auto"/>
        <w:spacing w:before="0" w:after="214" w:line="200" w:lineRule="exact"/>
        <w:rPr>
          <w:rFonts w:ascii="Times New Roman" w:hAnsi="Times New Roman" w:cs="Times New Roman"/>
          <w:sz w:val="22"/>
          <w:szCs w:val="22"/>
        </w:rPr>
      </w:pPr>
      <w:bookmarkStart w:id="13" w:name="bookmark13"/>
      <w:r w:rsidRPr="00A6131A">
        <w:rPr>
          <w:rFonts w:ascii="Times New Roman" w:hAnsi="Times New Roman" w:cs="Times New Roman"/>
          <w:sz w:val="22"/>
          <w:szCs w:val="22"/>
        </w:rPr>
        <w:t>Обучающиеся обязаны:</w:t>
      </w:r>
      <w:bookmarkEnd w:id="13"/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соблюдать Устав лицея в части, касающейся их обязанностей;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добросовестно учиться;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426" w:right="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- бережно относиться к имуществу лицея и личному имуществу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и персонала лицея;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426" w:right="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- уважать честь и достоинство других обучающихся и работников лицея; </w:t>
      </w:r>
    </w:p>
    <w:p w:rsidR="00C95C34" w:rsidRPr="00A6131A" w:rsidRDefault="00C95C34" w:rsidP="00C95C34">
      <w:pPr>
        <w:pStyle w:val="31"/>
        <w:shd w:val="clear" w:color="auto" w:fill="auto"/>
        <w:spacing w:line="274" w:lineRule="exact"/>
        <w:ind w:left="426" w:right="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 выполнять требования работников лицея в части, отнесенной Уставом и настоя</w:t>
      </w:r>
      <w:r w:rsidRPr="00A6131A">
        <w:rPr>
          <w:rFonts w:ascii="Times New Roman" w:hAnsi="Times New Roman" w:cs="Times New Roman"/>
          <w:sz w:val="22"/>
          <w:szCs w:val="22"/>
        </w:rPr>
        <w:softHyphen/>
        <w:t xml:space="preserve">щими </w:t>
      </w:r>
      <w:r w:rsidRPr="00A6131A">
        <w:rPr>
          <w:rFonts w:ascii="Times New Roman" w:hAnsi="Times New Roman" w:cs="Times New Roman"/>
          <w:sz w:val="22"/>
          <w:szCs w:val="22"/>
        </w:rPr>
        <w:lastRenderedPageBreak/>
        <w:t>Правилами к их компетенции;</w:t>
      </w:r>
    </w:p>
    <w:p w:rsidR="00C95C34" w:rsidRPr="00A6131A" w:rsidRDefault="00C95C34" w:rsidP="00C95C34">
      <w:pPr>
        <w:pStyle w:val="31"/>
        <w:shd w:val="clear" w:color="auto" w:fill="auto"/>
        <w:spacing w:after="359" w:line="274" w:lineRule="exact"/>
        <w:ind w:left="426" w:right="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- соблюдать правила по охране труда и технике безопасности, санитарии и гигиене;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br/>
        <w:t>-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>соблюдать правила поведения обучающихся.</w:t>
      </w:r>
    </w:p>
    <w:p w:rsidR="00C95C34" w:rsidRPr="00A6131A" w:rsidRDefault="00C95C34" w:rsidP="00C95C34">
      <w:pPr>
        <w:pStyle w:val="41"/>
        <w:numPr>
          <w:ilvl w:val="1"/>
          <w:numId w:val="14"/>
        </w:numPr>
        <w:shd w:val="clear" w:color="auto" w:fill="auto"/>
        <w:spacing w:before="0" w:after="195" w:line="200" w:lineRule="exact"/>
        <w:rPr>
          <w:rFonts w:ascii="Times New Roman" w:hAnsi="Times New Roman" w:cs="Times New Roman"/>
          <w:sz w:val="22"/>
          <w:szCs w:val="22"/>
        </w:rPr>
      </w:pPr>
      <w:bookmarkStart w:id="14" w:name="bookmark14"/>
      <w:r w:rsidRPr="00A6131A">
        <w:rPr>
          <w:rFonts w:ascii="Times New Roman" w:hAnsi="Times New Roman" w:cs="Times New Roman"/>
          <w:sz w:val="22"/>
          <w:szCs w:val="22"/>
        </w:rPr>
        <w:t xml:space="preserve"> Обучающимся запрещается:</w:t>
      </w:r>
      <w:bookmarkEnd w:id="14"/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20" w:hanging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приносить в лицей и на его территорию оружие, взрывчатые или огнеопасные веще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ства, спиртные напитки, сигареты, наркотики, другие одурманивающие средства, а также токсичные вещества и яды;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20" w:hanging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бегать по лестницам, вблизи оконных проемов и в других местах, не приспособлен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ных для игр;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hanging="142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толкать друг друга, бросаться предметами и применять физическую силу;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20" w:hanging="142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употреблять непристойные выражения и жесты, шуметь, мешать работать и отды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хать окружающим и персоналу лицея;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20" w:hanging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нарушать Правила охраны труда и техники безопасности, Правила поведения на </w:t>
      </w:r>
      <w:proofErr w:type="spellStart"/>
      <w:r w:rsidRPr="00A6131A">
        <w:rPr>
          <w:rFonts w:ascii="Times New Roman" w:hAnsi="Times New Roman" w:cs="Times New Roman"/>
          <w:sz w:val="22"/>
          <w:szCs w:val="22"/>
        </w:rPr>
        <w:t>травмоопасных</w:t>
      </w:r>
      <w:proofErr w:type="spellEnd"/>
      <w:r w:rsidRPr="00A6131A">
        <w:rPr>
          <w:rFonts w:ascii="Times New Roman" w:hAnsi="Times New Roman" w:cs="Times New Roman"/>
          <w:sz w:val="22"/>
          <w:szCs w:val="22"/>
        </w:rPr>
        <w:t xml:space="preserve"> участках в здании и на территории лицея;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20" w:hanging="142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совершать другие действия, опасные для жизни и здоровья самого обучающегося и ок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ружающих его людей;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1460" w:hanging="142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находиться в помещениях лицея в верхней одежде и головных уборах; </w:t>
      </w:r>
    </w:p>
    <w:p w:rsidR="00C95C34" w:rsidRPr="00A6131A" w:rsidRDefault="00C95C34" w:rsidP="00C95C34">
      <w:pPr>
        <w:pStyle w:val="31"/>
        <w:numPr>
          <w:ilvl w:val="0"/>
          <w:numId w:val="13"/>
        </w:numPr>
        <w:shd w:val="clear" w:color="auto" w:fill="auto"/>
        <w:spacing w:line="274" w:lineRule="exact"/>
        <w:ind w:left="426" w:right="1460" w:hanging="142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громко разговаривать и шуметь в коридорах лицея во время занятий.</w:t>
      </w:r>
    </w:p>
    <w:p w:rsidR="00C95C34" w:rsidRPr="00A6131A" w:rsidRDefault="00C95C34" w:rsidP="00C95C34">
      <w:pPr>
        <w:pStyle w:val="31"/>
        <w:shd w:val="clear" w:color="auto" w:fill="auto"/>
        <w:spacing w:after="359" w:line="274" w:lineRule="exact"/>
        <w:ind w:left="1134" w:right="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5C34" w:rsidRPr="00A6131A" w:rsidRDefault="00C95C34" w:rsidP="00C95C34">
      <w:pPr>
        <w:pStyle w:val="41"/>
        <w:shd w:val="clear" w:color="auto" w:fill="auto"/>
        <w:tabs>
          <w:tab w:val="left" w:pos="2893"/>
        </w:tabs>
        <w:spacing w:before="0" w:after="0" w:line="200" w:lineRule="exact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bookmark15"/>
      <w:r w:rsidRPr="00A6131A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Pr="00A6131A">
        <w:rPr>
          <w:rFonts w:ascii="Times New Roman" w:hAnsi="Times New Roman" w:cs="Times New Roman"/>
          <w:sz w:val="22"/>
          <w:szCs w:val="22"/>
        </w:rPr>
        <w:t>.ПРАВИЛА ПОВЕДЕНИЯ ОБУЧАЮЩИХСЯ</w:t>
      </w:r>
      <w:bookmarkEnd w:id="15"/>
    </w:p>
    <w:p w:rsidR="00C95C34" w:rsidRPr="00A6131A" w:rsidRDefault="00C95C34" w:rsidP="00C95C34">
      <w:pPr>
        <w:pStyle w:val="50"/>
        <w:shd w:val="clear" w:color="auto" w:fill="auto"/>
        <w:ind w:left="940"/>
        <w:jc w:val="left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Общие требования:</w:t>
      </w:r>
    </w:p>
    <w:p w:rsidR="00C95C34" w:rsidRPr="00A6131A" w:rsidRDefault="00615E68" w:rsidP="001809DA">
      <w:pPr>
        <w:pStyle w:val="31"/>
        <w:numPr>
          <w:ilvl w:val="0"/>
          <w:numId w:val="15"/>
        </w:numPr>
        <w:shd w:val="clear" w:color="auto" w:fill="auto"/>
        <w:tabs>
          <w:tab w:val="left" w:pos="993"/>
        </w:tabs>
        <w:spacing w:line="274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="00C95C34" w:rsidRPr="00A6131A">
        <w:rPr>
          <w:rFonts w:ascii="Times New Roman" w:hAnsi="Times New Roman" w:cs="Times New Roman"/>
          <w:sz w:val="22"/>
          <w:szCs w:val="22"/>
        </w:rPr>
        <w:t>Обучающийся обязан прийти в лицей за 15 минут до начала занятий в деловом костюме (форме), чистый и опрятный, снять в гардеробе верхнюю одежду, одеть сменную обувь, занять свое рабочее место в классе и приготовить все необходимые учебные принад</w:t>
      </w:r>
      <w:r w:rsidR="00C95C34" w:rsidRPr="00A6131A">
        <w:rPr>
          <w:rFonts w:ascii="Times New Roman" w:hAnsi="Times New Roman" w:cs="Times New Roman"/>
          <w:sz w:val="22"/>
          <w:szCs w:val="22"/>
        </w:rPr>
        <w:softHyphen/>
        <w:t xml:space="preserve">лежности к предстоящему </w:t>
      </w:r>
      <w:r w:rsidR="00C95C34" w:rsidRPr="00A6131A">
        <w:rPr>
          <w:rStyle w:val="a9"/>
          <w:rFonts w:ascii="Times New Roman" w:hAnsi="Times New Roman" w:cs="Times New Roman"/>
          <w:sz w:val="22"/>
          <w:szCs w:val="22"/>
        </w:rPr>
        <w:t>уроку.</w:t>
      </w:r>
      <w:proofErr w:type="gramEnd"/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52" w:line="288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не может без разрешения педагогов уходить из лицея и с еготерритории в урочное время. В случае пропуска занятий обучающийся должен предъявить</w:t>
      </w:r>
      <w:r w:rsidRPr="00A6131A">
        <w:rPr>
          <w:rFonts w:ascii="Times New Roman" w:hAnsi="Times New Roman" w:cs="Times New Roman"/>
          <w:sz w:val="22"/>
          <w:szCs w:val="22"/>
        </w:rPr>
        <w:br/>
        <w:t>классному руководителю справку от врача или записку от родителей (законных представите</w:t>
      </w:r>
      <w:r w:rsidRPr="00A6131A">
        <w:rPr>
          <w:rFonts w:ascii="Times New Roman" w:hAnsi="Times New Roman" w:cs="Times New Roman"/>
          <w:sz w:val="22"/>
          <w:szCs w:val="22"/>
        </w:rPr>
        <w:br/>
        <w:t>лей) о причине отсутствия на занятиях. Пропускать занятия без уважительных причин не</w:t>
      </w:r>
      <w:r w:rsidRPr="00A6131A">
        <w:rPr>
          <w:rFonts w:ascii="Times New Roman" w:hAnsi="Times New Roman" w:cs="Times New Roman"/>
          <w:sz w:val="22"/>
          <w:szCs w:val="22"/>
        </w:rPr>
        <w:br/>
        <w:t>разрешается.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36" w:line="274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Обучающийся должен проявлять уважение к старшим, заботится о младших. Во</w:t>
      </w:r>
      <w:r w:rsidRPr="00A6131A">
        <w:rPr>
          <w:rFonts w:ascii="Times New Roman" w:hAnsi="Times New Roman" w:cs="Times New Roman"/>
          <w:sz w:val="22"/>
          <w:szCs w:val="22"/>
        </w:rPr>
        <w:br/>
        <w:t xml:space="preserve">время движения на переменах лицеисты должны уступать дорогу взрослым, а также </w:t>
      </w:r>
      <w:r w:rsidRPr="00A6131A">
        <w:rPr>
          <w:rFonts w:ascii="Times New Roman" w:hAnsi="Times New Roman" w:cs="Times New Roman"/>
          <w:sz w:val="22"/>
          <w:szCs w:val="22"/>
        </w:rPr>
        <w:br/>
        <w:t>старшие лицеисты уступают дорогу младшим, мальчики - девочкам.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36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 лицее и вне лицея обучающиеся ведут себя достойно, с честью несут звание </w:t>
      </w:r>
      <w:r w:rsidRPr="00A6131A">
        <w:rPr>
          <w:rFonts w:ascii="Times New Roman" w:hAnsi="Times New Roman" w:cs="Times New Roman"/>
          <w:sz w:val="22"/>
          <w:szCs w:val="22"/>
        </w:rPr>
        <w:br/>
        <w:t>лицеиста, не допускают поступков, могущих запятнать их доброе имя и имя лицея.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307" w:line="283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Обучающиеся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сохраняют имущество лицея, бережно относятся как к своему, так</w:t>
      </w:r>
      <w:r w:rsidRPr="00A6131A">
        <w:rPr>
          <w:rFonts w:ascii="Times New Roman" w:hAnsi="Times New Roman" w:cs="Times New Roman"/>
          <w:sz w:val="22"/>
          <w:szCs w:val="22"/>
        </w:rPr>
        <w:br/>
        <w:t>и к чужому имуществу.</w:t>
      </w:r>
    </w:p>
    <w:p w:rsidR="00C95C34" w:rsidRPr="00A6131A" w:rsidRDefault="00C95C34" w:rsidP="001809DA">
      <w:pPr>
        <w:pStyle w:val="41"/>
        <w:shd w:val="clear" w:color="auto" w:fill="auto"/>
        <w:tabs>
          <w:tab w:val="left" w:pos="8156"/>
        </w:tabs>
        <w:spacing w:before="0" w:after="205" w:line="200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16"/>
      <w:r w:rsidRPr="00A6131A">
        <w:rPr>
          <w:rFonts w:ascii="Times New Roman" w:hAnsi="Times New Roman" w:cs="Times New Roman"/>
          <w:sz w:val="22"/>
          <w:szCs w:val="22"/>
        </w:rPr>
        <w:t>Поведение на занятиях:</w:t>
      </w:r>
      <w:bookmarkEnd w:id="16"/>
      <w:r w:rsidRPr="00A6131A">
        <w:rPr>
          <w:rFonts w:ascii="Times New Roman" w:hAnsi="Times New Roman" w:cs="Times New Roman"/>
          <w:sz w:val="22"/>
          <w:szCs w:val="22"/>
        </w:rPr>
        <w:tab/>
      </w:r>
    </w:p>
    <w:p w:rsidR="00A6131A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40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При входе учителя в класс, обучающиеся встают в знак приветствия и садятся </w:t>
      </w:r>
    </w:p>
    <w:p w:rsidR="00C95C34" w:rsidRPr="00A6131A" w:rsidRDefault="00A6131A" w:rsidP="00A6131A">
      <w:pPr>
        <w:pStyle w:val="31"/>
        <w:shd w:val="clear" w:color="auto" w:fill="auto"/>
        <w:spacing w:after="240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по</w:t>
      </w:r>
      <w:r w:rsidR="00C95C34" w:rsidRPr="00A6131A">
        <w:rPr>
          <w:rFonts w:ascii="Times New Roman" w:hAnsi="Times New Roman" w:cs="Times New Roman"/>
          <w:sz w:val="22"/>
          <w:szCs w:val="22"/>
        </w:rPr>
        <w:t>сле того, как учитель ответит на приветствие и разрешит сесть.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44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Каждый учитель определяет для своих занятий правила поведения обучающихся</w:t>
      </w:r>
      <w:r w:rsidRPr="00A6131A">
        <w:rPr>
          <w:rFonts w:ascii="Times New Roman" w:hAnsi="Times New Roman" w:cs="Times New Roman"/>
          <w:sz w:val="22"/>
          <w:szCs w:val="22"/>
        </w:rPr>
        <w:br/>
      </w:r>
      <w:r w:rsidRPr="00A6131A">
        <w:rPr>
          <w:rFonts w:ascii="Times New Roman" w:hAnsi="Times New Roman" w:cs="Times New Roman"/>
          <w:sz w:val="22"/>
          <w:szCs w:val="22"/>
        </w:rPr>
        <w:lastRenderedPageBreak/>
        <w:t>на занятиях в соответствии с настоящими Правилами.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36" w:line="274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Во время урока нельзя шуметь, отвлекаться самому и отвлекать других обуча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ю-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A6131A">
        <w:rPr>
          <w:rFonts w:ascii="Times New Roman" w:hAnsi="Times New Roman" w:cs="Times New Roman"/>
          <w:sz w:val="22"/>
          <w:szCs w:val="22"/>
        </w:rPr>
        <w:t>щихся</w:t>
      </w:r>
      <w:proofErr w:type="spellEnd"/>
      <w:r w:rsidRPr="00A6131A">
        <w:rPr>
          <w:rFonts w:ascii="Times New Roman" w:hAnsi="Times New Roman" w:cs="Times New Roman"/>
          <w:sz w:val="22"/>
          <w:szCs w:val="22"/>
        </w:rPr>
        <w:t xml:space="preserve"> от занятий посторонними играми и другими, не относящимися к уроку делами. Урочное</w:t>
      </w:r>
      <w:r w:rsidRPr="00A6131A">
        <w:rPr>
          <w:rFonts w:ascii="Times New Roman" w:hAnsi="Times New Roman" w:cs="Times New Roman"/>
          <w:sz w:val="22"/>
          <w:szCs w:val="22"/>
        </w:rPr>
        <w:br/>
        <w:t xml:space="preserve">время должно использоваться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обучающимися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только для учебных целей.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36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Если во время занятий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необходимо выйти из класса, то он должен</w:t>
      </w:r>
      <w:r w:rsidRPr="00A6131A">
        <w:rPr>
          <w:rFonts w:ascii="Times New Roman" w:hAnsi="Times New Roman" w:cs="Times New Roman"/>
          <w:sz w:val="22"/>
          <w:szCs w:val="22"/>
        </w:rPr>
        <w:br/>
        <w:t>встать и попросить разрешение на это у учителя.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44" w:line="283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Если обучающийся хочет задать вопрос учителю или ответить на вопрос учит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е-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br/>
        <w:t>ля, он должен поднять руку.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303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Звонок (сигнал) об окончании урока дается для учителя. Только когда учитель</w:t>
      </w:r>
      <w:r w:rsidRPr="00A6131A">
        <w:rPr>
          <w:rFonts w:ascii="Times New Roman" w:hAnsi="Times New Roman" w:cs="Times New Roman"/>
          <w:sz w:val="22"/>
          <w:szCs w:val="22"/>
        </w:rPr>
        <w:br/>
        <w:t>объявит об окончании занятий, обучающийся вправе покинуть класс.</w:t>
      </w:r>
    </w:p>
    <w:p w:rsidR="00C95C34" w:rsidRPr="00A6131A" w:rsidRDefault="00C95C34" w:rsidP="001809DA">
      <w:pPr>
        <w:pStyle w:val="41"/>
        <w:shd w:val="clear" w:color="auto" w:fill="auto"/>
        <w:spacing w:before="0" w:after="209" w:line="200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7" w:name="bookmark17"/>
      <w:r w:rsidRPr="00A6131A">
        <w:rPr>
          <w:rFonts w:ascii="Times New Roman" w:hAnsi="Times New Roman" w:cs="Times New Roman"/>
          <w:sz w:val="22"/>
          <w:szCs w:val="22"/>
        </w:rPr>
        <w:t>Поведение в перерывах между занятиями:</w:t>
      </w:r>
      <w:bookmarkEnd w:id="17"/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40" w:line="274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Во время перерывов (перемен) обучающийся 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обязан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навести чистоту и порядок</w:t>
      </w:r>
      <w:r w:rsidRPr="00A6131A">
        <w:rPr>
          <w:rFonts w:ascii="Times New Roman" w:hAnsi="Times New Roman" w:cs="Times New Roman"/>
          <w:sz w:val="22"/>
          <w:szCs w:val="22"/>
        </w:rPr>
        <w:br/>
        <w:t>на своем рабочем месте, выйти в рекреацию (коридор). После предварительного звонка зайти в кабинет и подготовиться к следующему уроку.</w:t>
      </w:r>
    </w:p>
    <w:p w:rsidR="00C95C34" w:rsidRPr="00A6131A" w:rsidRDefault="00C95C34" w:rsidP="001809DA">
      <w:pPr>
        <w:pStyle w:val="31"/>
        <w:numPr>
          <w:ilvl w:val="0"/>
          <w:numId w:val="15"/>
        </w:numPr>
        <w:shd w:val="clear" w:color="auto" w:fill="auto"/>
        <w:spacing w:after="299" w:line="274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Дежурный по классу находится в кабинете во время перемены, обеспечивает п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br/>
        <w:t>рядок, проветривание помещения, помогает учителю подготовить кабинет к следующему</w:t>
      </w:r>
      <w:r w:rsidRPr="00A6131A">
        <w:rPr>
          <w:rFonts w:ascii="Times New Roman" w:hAnsi="Times New Roman" w:cs="Times New Roman"/>
          <w:sz w:val="22"/>
          <w:szCs w:val="22"/>
        </w:rPr>
        <w:br/>
        <w:t>уроку.</w:t>
      </w:r>
    </w:p>
    <w:p w:rsidR="00C95C34" w:rsidRPr="00A6131A" w:rsidRDefault="00C95C34" w:rsidP="001809DA">
      <w:pPr>
        <w:pStyle w:val="41"/>
        <w:shd w:val="clear" w:color="auto" w:fill="auto"/>
        <w:spacing w:before="0" w:after="268" w:line="200" w:lineRule="exact"/>
        <w:ind w:left="426" w:right="-143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8" w:name="bookmark18"/>
      <w:r w:rsidRPr="00A6131A">
        <w:rPr>
          <w:rFonts w:ascii="Times New Roman" w:hAnsi="Times New Roman" w:cs="Times New Roman"/>
          <w:sz w:val="22"/>
          <w:szCs w:val="22"/>
        </w:rPr>
        <w:t>Поведение в столовой:</w:t>
      </w:r>
      <w:bookmarkEnd w:id="18"/>
    </w:p>
    <w:p w:rsidR="00C95C34" w:rsidRPr="00A6131A" w:rsidRDefault="00C95C34" w:rsidP="001809DA">
      <w:pPr>
        <w:pStyle w:val="31"/>
        <w:numPr>
          <w:ilvl w:val="0"/>
          <w:numId w:val="16"/>
        </w:numPr>
        <w:shd w:val="clear" w:color="auto" w:fill="auto"/>
        <w:tabs>
          <w:tab w:val="left" w:pos="993"/>
          <w:tab w:val="left" w:pos="1173"/>
        </w:tabs>
        <w:spacing w:line="200" w:lineRule="exact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Учащиеся обязаны:</w:t>
      </w:r>
    </w:p>
    <w:p w:rsidR="00C95C34" w:rsidRPr="00A6131A" w:rsidRDefault="00C95C34" w:rsidP="001809DA">
      <w:pPr>
        <w:pStyle w:val="31"/>
        <w:numPr>
          <w:ilvl w:val="0"/>
          <w:numId w:val="13"/>
        </w:numPr>
        <w:shd w:val="clear" w:color="auto" w:fill="auto"/>
        <w:tabs>
          <w:tab w:val="left" w:pos="142"/>
        </w:tabs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бережно и аккуратно относиться к имуществу столовой;</w:t>
      </w:r>
      <w:r w:rsidRPr="00A6131A">
        <w:rPr>
          <w:rFonts w:ascii="Times New Roman" w:hAnsi="Times New Roman" w:cs="Times New Roman"/>
          <w:sz w:val="22"/>
          <w:szCs w:val="22"/>
        </w:rPr>
        <w:br/>
        <w:t>- принимать пищу согласно графику питания классов;</w:t>
      </w:r>
      <w:r w:rsidRPr="00A6131A">
        <w:rPr>
          <w:rFonts w:ascii="Times New Roman" w:hAnsi="Times New Roman" w:cs="Times New Roman"/>
          <w:sz w:val="22"/>
          <w:szCs w:val="22"/>
        </w:rPr>
        <w:br/>
        <w:t>- соблюдать очередь при получении пищи;</w:t>
      </w:r>
      <w:r w:rsidRPr="00A6131A">
        <w:rPr>
          <w:rFonts w:ascii="Times New Roman" w:hAnsi="Times New Roman" w:cs="Times New Roman"/>
          <w:sz w:val="22"/>
          <w:szCs w:val="22"/>
        </w:rPr>
        <w:br/>
        <w:t>- уважительно относиться к работникам столовой;</w:t>
      </w:r>
      <w:r w:rsidRPr="00A6131A">
        <w:rPr>
          <w:rFonts w:ascii="Times New Roman" w:hAnsi="Times New Roman" w:cs="Times New Roman"/>
          <w:sz w:val="22"/>
          <w:szCs w:val="22"/>
        </w:rPr>
        <w:br/>
        <w:t>- мыть руки перед едой;</w:t>
      </w:r>
    </w:p>
    <w:p w:rsidR="00C95C34" w:rsidRPr="00A6131A" w:rsidRDefault="00C95C34" w:rsidP="001809DA">
      <w:pPr>
        <w:pStyle w:val="31"/>
        <w:shd w:val="clear" w:color="auto" w:fill="auto"/>
        <w:tabs>
          <w:tab w:val="left" w:pos="0"/>
        </w:tabs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находясь в столовой, подчиняться требованиям педагогов и работников столовой;</w:t>
      </w:r>
    </w:p>
    <w:p w:rsidR="00C95C34" w:rsidRPr="00A6131A" w:rsidRDefault="00C95C34" w:rsidP="001809DA">
      <w:pPr>
        <w:pStyle w:val="31"/>
        <w:shd w:val="clear" w:color="auto" w:fill="auto"/>
        <w:tabs>
          <w:tab w:val="left" w:pos="993"/>
        </w:tabs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проявлять внимание и осторожность при получении и употреблении горячих ижидких блюд;</w:t>
      </w:r>
    </w:p>
    <w:p w:rsidR="00C95C34" w:rsidRPr="00A6131A" w:rsidRDefault="00C95C34" w:rsidP="001809DA">
      <w:pPr>
        <w:pStyle w:val="31"/>
        <w:shd w:val="clear" w:color="auto" w:fill="auto"/>
        <w:tabs>
          <w:tab w:val="left" w:pos="993"/>
        </w:tabs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убирать посуду со стола после принятия пищи в специально отведённое дляэтого место;</w:t>
      </w:r>
    </w:p>
    <w:p w:rsidR="00C95C34" w:rsidRPr="00A6131A" w:rsidRDefault="00C95C34" w:rsidP="001809DA">
      <w:pPr>
        <w:pStyle w:val="31"/>
        <w:shd w:val="clear" w:color="auto" w:fill="auto"/>
        <w:tabs>
          <w:tab w:val="left" w:pos="993"/>
        </w:tabs>
        <w:spacing w:after="299"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принимать пищу и напитки, приобретенные в столовой и принесенные с собой, в помещении столовой.</w:t>
      </w:r>
    </w:p>
    <w:p w:rsidR="00C95C34" w:rsidRPr="00A6131A" w:rsidRDefault="00C95C34" w:rsidP="001809DA">
      <w:pPr>
        <w:pStyle w:val="31"/>
        <w:numPr>
          <w:ilvl w:val="0"/>
          <w:numId w:val="16"/>
        </w:numPr>
        <w:shd w:val="clear" w:color="auto" w:fill="auto"/>
        <w:spacing w:after="204" w:line="200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Учащимся запрещается: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находиться в столовой во время уроков;</w:t>
      </w:r>
      <w:r w:rsidRPr="00A6131A">
        <w:rPr>
          <w:rFonts w:ascii="Times New Roman" w:hAnsi="Times New Roman" w:cs="Times New Roman"/>
          <w:sz w:val="22"/>
          <w:szCs w:val="22"/>
        </w:rPr>
        <w:br/>
        <w:t>- оставлять после еды на столе грязную посуду;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находиться в столовой в верхней одежде, с портфелем или сумкой и т.п. предметами;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выносить посуду из столовой;</w:t>
      </w:r>
    </w:p>
    <w:p w:rsidR="00C95C34" w:rsidRPr="00A6131A" w:rsidRDefault="00C95C34" w:rsidP="001809DA">
      <w:pPr>
        <w:pStyle w:val="31"/>
        <w:shd w:val="clear" w:color="auto" w:fill="auto"/>
        <w:spacing w:after="299"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- портить столовые приборы, посуду, предметы мебели, скатерти и т.п.</w:t>
      </w:r>
      <w:r w:rsidRPr="00A6131A">
        <w:rPr>
          <w:rFonts w:ascii="Times New Roman" w:hAnsi="Times New Roman" w:cs="Times New Roman"/>
          <w:sz w:val="22"/>
          <w:szCs w:val="22"/>
        </w:rPr>
        <w:br/>
        <w:t>- нарушать дисциплину: кричать, драться, толкаться и т.д.</w:t>
      </w:r>
      <w:proofErr w:type="gramEnd"/>
    </w:p>
    <w:p w:rsidR="00C95C34" w:rsidRPr="00A6131A" w:rsidRDefault="00C95C34" w:rsidP="001809DA">
      <w:pPr>
        <w:pStyle w:val="37"/>
        <w:shd w:val="clear" w:color="auto" w:fill="auto"/>
        <w:spacing w:after="214" w:line="200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bookmarkStart w:id="19" w:name="bookmark19"/>
      <w:r w:rsidRPr="00A6131A">
        <w:rPr>
          <w:rFonts w:ascii="Times New Roman" w:hAnsi="Times New Roman" w:cs="Times New Roman"/>
          <w:sz w:val="22"/>
          <w:szCs w:val="22"/>
        </w:rPr>
        <w:t>Поведение после занятий:</w:t>
      </w:r>
      <w:bookmarkEnd w:id="19"/>
    </w:p>
    <w:p w:rsidR="00C95C34" w:rsidRPr="00A6131A" w:rsidRDefault="00C95C34" w:rsidP="001809DA">
      <w:pPr>
        <w:pStyle w:val="31"/>
        <w:numPr>
          <w:ilvl w:val="0"/>
          <w:numId w:val="16"/>
        </w:numPr>
        <w:shd w:val="clear" w:color="auto" w:fill="auto"/>
        <w:spacing w:after="236" w:line="274" w:lineRule="exact"/>
        <w:ind w:left="426" w:right="4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lastRenderedPageBreak/>
        <w:t xml:space="preserve"> По окончании последнего урока обучающиеся </w:t>
      </w:r>
      <w:r w:rsidR="008E1F2C" w:rsidRPr="00A6131A">
        <w:rPr>
          <w:rFonts w:ascii="Times New Roman" w:hAnsi="Times New Roman" w:cs="Times New Roman"/>
          <w:sz w:val="22"/>
          <w:szCs w:val="22"/>
        </w:rPr>
        <w:t xml:space="preserve">начальных классов </w:t>
      </w:r>
      <w:r w:rsidRPr="00A6131A">
        <w:rPr>
          <w:rFonts w:ascii="Times New Roman" w:hAnsi="Times New Roman" w:cs="Times New Roman"/>
          <w:sz w:val="22"/>
          <w:szCs w:val="22"/>
        </w:rPr>
        <w:t>в</w:t>
      </w:r>
      <w:r w:rsidR="008E1F2C" w:rsidRPr="00A6131A">
        <w:rPr>
          <w:rFonts w:ascii="Times New Roman" w:hAnsi="Times New Roman" w:cs="Times New Roman"/>
          <w:sz w:val="22"/>
          <w:szCs w:val="22"/>
        </w:rPr>
        <w:t xml:space="preserve"> сопровождении учителя проходят </w:t>
      </w:r>
      <w:r w:rsidRPr="00A6131A">
        <w:rPr>
          <w:rFonts w:ascii="Times New Roman" w:hAnsi="Times New Roman" w:cs="Times New Roman"/>
          <w:sz w:val="22"/>
          <w:szCs w:val="22"/>
        </w:rPr>
        <w:t>в гардероб, получают верхнюю одежду, переобуваются.</w:t>
      </w:r>
      <w:r w:rsidR="008E1F2C" w:rsidRPr="00A6131A">
        <w:rPr>
          <w:rFonts w:ascii="Times New Roman" w:hAnsi="Times New Roman" w:cs="Times New Roman"/>
          <w:sz w:val="22"/>
          <w:szCs w:val="22"/>
        </w:rPr>
        <w:t xml:space="preserve"> Обучающиеся 5-11 классов по окончании уроков и внеурочных мероприятий под контролем дежурного учителя проходят в гардероб, получают верхнюю одежду, переобуваются.</w:t>
      </w:r>
    </w:p>
    <w:p w:rsidR="00C95C34" w:rsidRPr="00A6131A" w:rsidRDefault="00C95C34" w:rsidP="001809DA">
      <w:pPr>
        <w:pStyle w:val="31"/>
        <w:numPr>
          <w:ilvl w:val="0"/>
          <w:numId w:val="16"/>
        </w:numPr>
        <w:shd w:val="clear" w:color="auto" w:fill="auto"/>
        <w:spacing w:after="303"/>
        <w:ind w:left="426" w:right="4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Дежурные по классу по окончанию занятий производят уборку закрепленного за</w:t>
      </w:r>
      <w:r w:rsidRPr="00A6131A">
        <w:rPr>
          <w:rFonts w:ascii="Times New Roman" w:hAnsi="Times New Roman" w:cs="Times New Roman"/>
          <w:sz w:val="22"/>
          <w:szCs w:val="22"/>
        </w:rPr>
        <w:br/>
        <w:t>классом кабинета в при</w:t>
      </w:r>
      <w:r w:rsidR="008E1F2C" w:rsidRPr="00A6131A">
        <w:rPr>
          <w:rFonts w:ascii="Times New Roman" w:hAnsi="Times New Roman" w:cs="Times New Roman"/>
          <w:sz w:val="22"/>
          <w:szCs w:val="22"/>
        </w:rPr>
        <w:t>сутствии классного руководителя или руководителя кабинета.</w:t>
      </w:r>
    </w:p>
    <w:p w:rsidR="001809DA" w:rsidRPr="00A6131A" w:rsidRDefault="001809DA" w:rsidP="001809DA">
      <w:pPr>
        <w:pStyle w:val="37"/>
        <w:shd w:val="clear" w:color="auto" w:fill="auto"/>
        <w:tabs>
          <w:tab w:val="left" w:pos="3649"/>
        </w:tabs>
        <w:spacing w:after="28" w:line="200" w:lineRule="exact"/>
        <w:ind w:left="426" w:right="197"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20" w:name="bookmark20"/>
      <w:r w:rsidRPr="00A6131A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Pr="00A6131A">
        <w:rPr>
          <w:rFonts w:ascii="Times New Roman" w:hAnsi="Times New Roman" w:cs="Times New Roman"/>
          <w:sz w:val="22"/>
          <w:szCs w:val="22"/>
        </w:rPr>
        <w:t>.</w:t>
      </w:r>
      <w:r w:rsidR="00C95C34" w:rsidRPr="00A6131A">
        <w:rPr>
          <w:rFonts w:ascii="Times New Roman" w:hAnsi="Times New Roman" w:cs="Times New Roman"/>
          <w:sz w:val="22"/>
          <w:szCs w:val="22"/>
        </w:rPr>
        <w:t>ПООЩРЕНИЯ И ВЗЫСКАНИЯ</w:t>
      </w:r>
      <w:proofErr w:type="gramStart"/>
      <w:r w:rsidR="00C95C34" w:rsidRPr="00A6131A">
        <w:rPr>
          <w:rFonts w:ascii="Times New Roman" w:hAnsi="Times New Roman" w:cs="Times New Roman"/>
          <w:sz w:val="22"/>
          <w:szCs w:val="22"/>
        </w:rPr>
        <w:t>,</w:t>
      </w:r>
      <w:bookmarkStart w:id="21" w:name="bookmark21"/>
      <w:bookmarkEnd w:id="20"/>
      <w:r w:rsidR="00C95C34" w:rsidRPr="00A6131A">
        <w:rPr>
          <w:rFonts w:ascii="Times New Roman" w:hAnsi="Times New Roman" w:cs="Times New Roman"/>
          <w:sz w:val="22"/>
          <w:szCs w:val="22"/>
        </w:rPr>
        <w:t>ПРИМЕНЯЕМЫЕ</w:t>
      </w:r>
      <w:proofErr w:type="gramEnd"/>
      <w:r w:rsidR="00C95C34" w:rsidRPr="00A6131A">
        <w:rPr>
          <w:rFonts w:ascii="Times New Roman" w:hAnsi="Times New Roman" w:cs="Times New Roman"/>
          <w:sz w:val="22"/>
          <w:szCs w:val="22"/>
        </w:rPr>
        <w:t xml:space="preserve"> К ОБУЧАЮЩИМСЯ</w:t>
      </w:r>
      <w:r w:rsidR="00C95C34" w:rsidRPr="00A6131A">
        <w:rPr>
          <w:rFonts w:ascii="Times New Roman" w:hAnsi="Times New Roman" w:cs="Times New Roman"/>
          <w:sz w:val="22"/>
          <w:szCs w:val="22"/>
        </w:rPr>
        <w:br/>
      </w:r>
    </w:p>
    <w:p w:rsidR="00C95C34" w:rsidRPr="00A6131A" w:rsidRDefault="00C95C34" w:rsidP="001809DA">
      <w:pPr>
        <w:pStyle w:val="37"/>
        <w:shd w:val="clear" w:color="auto" w:fill="auto"/>
        <w:spacing w:after="209" w:line="200" w:lineRule="exact"/>
        <w:ind w:left="426" w:right="274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Поощрения:</w:t>
      </w:r>
      <w:bookmarkEnd w:id="21"/>
    </w:p>
    <w:p w:rsidR="00C95C34" w:rsidRPr="00A6131A" w:rsidRDefault="00C95C34" w:rsidP="001809DA">
      <w:pPr>
        <w:pStyle w:val="31"/>
        <w:numPr>
          <w:ilvl w:val="0"/>
          <w:numId w:val="17"/>
        </w:numPr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sz w:val="22"/>
          <w:szCs w:val="22"/>
        </w:rPr>
        <w:t>Обучающиеся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 xml:space="preserve"> лицея поощряются за: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успехи в учебе;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участие и победу в учебных, творческих конкурсах и спортивных состязаниях;</w:t>
      </w:r>
      <w:r w:rsidRPr="00A6131A">
        <w:rPr>
          <w:rFonts w:ascii="Times New Roman" w:hAnsi="Times New Roman" w:cs="Times New Roman"/>
          <w:sz w:val="22"/>
          <w:szCs w:val="22"/>
        </w:rPr>
        <w:br/>
        <w:t>- общественно-полезную деятельность и добровольный труд на благо лицея;</w:t>
      </w:r>
      <w:r w:rsidRPr="00A6131A">
        <w:rPr>
          <w:rFonts w:ascii="Times New Roman" w:hAnsi="Times New Roman" w:cs="Times New Roman"/>
          <w:sz w:val="22"/>
          <w:szCs w:val="22"/>
        </w:rPr>
        <w:br/>
        <w:t>- благородные поступки.</w:t>
      </w:r>
    </w:p>
    <w:p w:rsidR="00C95C34" w:rsidRPr="00A6131A" w:rsidRDefault="00C95C34" w:rsidP="001809DA">
      <w:pPr>
        <w:pStyle w:val="31"/>
        <w:numPr>
          <w:ilvl w:val="0"/>
          <w:numId w:val="17"/>
        </w:numPr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В лицее применяются следующие виды поощрений: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 объявление благодарности;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-награждение Почетной грамотой, Похвальной грамотой, Дипломом; 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-награждение ценным подарком или денежной премией (грантом); 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420" w:firstLine="0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-представление обучающегося к награждению знаками отличия, государствен</w:t>
      </w:r>
      <w:r w:rsidRPr="00A6131A">
        <w:rPr>
          <w:rFonts w:ascii="Times New Roman" w:hAnsi="Times New Roman" w:cs="Times New Roman"/>
          <w:sz w:val="22"/>
          <w:szCs w:val="22"/>
        </w:rPr>
        <w:softHyphen/>
        <w:t>ными орденами и медалями.</w:t>
      </w:r>
    </w:p>
    <w:p w:rsidR="00C95C34" w:rsidRPr="00A6131A" w:rsidRDefault="00C95C34" w:rsidP="001809DA">
      <w:pPr>
        <w:pStyle w:val="31"/>
        <w:numPr>
          <w:ilvl w:val="0"/>
          <w:numId w:val="17"/>
        </w:numPr>
        <w:shd w:val="clear" w:color="auto" w:fill="auto"/>
        <w:spacing w:line="283" w:lineRule="exact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>Поощрения применяются директором лицея по представлению Совета лицея, педагогического совета, классного руководителя, а также в соответствии с положениями о проводимых в лицее конкурсах и соревнованиях, и объявляются в приказе по лицею</w:t>
      </w:r>
      <w:proofErr w:type="gramStart"/>
      <w:r w:rsidRPr="00A6131A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Pr="00A6131A">
        <w:rPr>
          <w:rFonts w:ascii="Times New Roman" w:hAnsi="Times New Roman" w:cs="Times New Roman"/>
          <w:sz w:val="22"/>
          <w:szCs w:val="22"/>
        </w:rPr>
        <w:t>оощрения применяются в обстановке широкой гласности, доводятся до сведения обучающихся и работников лицея, родителей (законных представителей).</w:t>
      </w:r>
    </w:p>
    <w:p w:rsidR="00C95C34" w:rsidRPr="00A6131A" w:rsidRDefault="00C95C34" w:rsidP="001809DA">
      <w:pPr>
        <w:pStyle w:val="31"/>
        <w:numPr>
          <w:ilvl w:val="0"/>
          <w:numId w:val="17"/>
        </w:numPr>
        <w:shd w:val="clear" w:color="auto" w:fill="auto"/>
        <w:spacing w:after="299" w:line="274" w:lineRule="exact"/>
        <w:ind w:left="426" w:right="3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131A">
        <w:rPr>
          <w:rFonts w:ascii="Times New Roman" w:hAnsi="Times New Roman" w:cs="Times New Roman"/>
          <w:sz w:val="22"/>
          <w:szCs w:val="22"/>
        </w:rPr>
        <w:t xml:space="preserve"> За неисполнение или нарушение Устава, настоящих Правил и иных локальных нормативных актов по вопросам организации и осуществления</w:t>
      </w:r>
      <w:r w:rsidR="00615E68" w:rsidRPr="00A6131A"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 </w:t>
      </w:r>
      <w:proofErr w:type="gramStart"/>
      <w:r w:rsidR="00615E68" w:rsidRPr="00A6131A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="00615E68" w:rsidRPr="00A6131A">
        <w:rPr>
          <w:rFonts w:ascii="Times New Roman" w:hAnsi="Times New Roman" w:cs="Times New Roman"/>
          <w:sz w:val="22"/>
          <w:szCs w:val="22"/>
        </w:rPr>
        <w:t xml:space="preserve"> </w:t>
      </w:r>
      <w:r w:rsidRPr="00A6131A">
        <w:rPr>
          <w:rFonts w:ascii="Times New Roman" w:hAnsi="Times New Roman" w:cs="Times New Roman"/>
          <w:sz w:val="22"/>
          <w:szCs w:val="22"/>
        </w:rPr>
        <w:t>обучающимся применяются дисциплинарные взыскания.</w:t>
      </w:r>
    </w:p>
    <w:p w:rsidR="00C95C34" w:rsidRPr="00A6131A" w:rsidRDefault="00C95C34" w:rsidP="001809DA">
      <w:pPr>
        <w:pStyle w:val="41"/>
        <w:shd w:val="clear" w:color="auto" w:fill="auto"/>
        <w:spacing w:before="0" w:after="274" w:line="200" w:lineRule="exact"/>
        <w:ind w:left="426" w:right="154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2" w:name="bookmark22"/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Взыскания:</w:t>
      </w:r>
      <w:bookmarkEnd w:id="22"/>
    </w:p>
    <w:p w:rsidR="00C95C34" w:rsidRPr="00A6131A" w:rsidRDefault="00F86D0C" w:rsidP="001809DA">
      <w:pPr>
        <w:pStyle w:val="31"/>
        <w:shd w:val="clear" w:color="auto" w:fill="auto"/>
        <w:spacing w:line="274" w:lineRule="exact"/>
        <w:ind w:left="426" w:right="38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7.5.</w:t>
      </w:r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лицее применяются следующие меры дисциплинарного взыскания к </w:t>
      </w:r>
      <w:proofErr w:type="gramStart"/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обучающимся</w:t>
      </w:r>
      <w:proofErr w:type="gramEnd"/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 совершение дисциплинарного проступка: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а) замечание;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б) выговор;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в) отчисление из лицея.</w:t>
      </w:r>
    </w:p>
    <w:p w:rsidR="00A5700D" w:rsidRPr="00A6131A" w:rsidRDefault="00C95C34" w:rsidP="00A6131A">
      <w:pPr>
        <w:pStyle w:val="31"/>
        <w:shd w:val="clear" w:color="auto" w:fill="auto"/>
        <w:spacing w:after="299" w:line="274" w:lineRule="exact"/>
        <w:ind w:left="426" w:right="38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При выборе меры дисциплинарного взыскания в обязательном порядке учитываются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тяжесть дисциплинарного проступка, причины и обстоятельства, при которых он совершен,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лицея.</w:t>
      </w:r>
      <w:proofErr w:type="gramEnd"/>
      <w:r w:rsidR="00A5700D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Применение мер дисциплинарного взыскания, не предусмотренных действующим за</w:t>
      </w:r>
      <w:r w:rsidR="00A6131A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конодательством РФ и настоящими Правилами, запрещается. </w:t>
      </w:r>
    </w:p>
    <w:p w:rsidR="00C95C34" w:rsidRPr="00A6131A" w:rsidRDefault="00A6131A" w:rsidP="00A6131A">
      <w:pPr>
        <w:pStyle w:val="31"/>
        <w:shd w:val="clear" w:color="auto" w:fill="auto"/>
        <w:spacing w:after="264" w:line="200" w:lineRule="exact"/>
        <w:ind w:right="154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7.6.</w:t>
      </w:r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Взыскания налагаются с соблюдением следующих принципов: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38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- к ответственности привлекается только виновный ученик (нет вины - нет ответст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венности);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38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ответственность носит личный характер (коллективная ответственность класса, группы </w:t>
      </w:r>
      <w:proofErr w:type="gramStart"/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обучающихся</w:t>
      </w:r>
      <w:proofErr w:type="gramEnd"/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 действия члена ученического коллектива не допускается); </w:t>
      </w:r>
    </w:p>
    <w:p w:rsidR="00C95C34" w:rsidRPr="00A6131A" w:rsidRDefault="00C95C34" w:rsidP="001809DA">
      <w:pPr>
        <w:pStyle w:val="31"/>
        <w:shd w:val="clear" w:color="auto" w:fill="auto"/>
        <w:spacing w:line="274" w:lineRule="exact"/>
        <w:ind w:left="426" w:right="38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- строгость взыскания должна соответствовать тяжести совершенного проступка, об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стоятельствам его совершения, предшествующему поведению и возрасту обучаю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щегося;</w:t>
      </w:r>
    </w:p>
    <w:p w:rsidR="00C95C34" w:rsidRPr="00A6131A" w:rsidRDefault="00C95C34" w:rsidP="001809DA">
      <w:pPr>
        <w:pStyle w:val="31"/>
        <w:shd w:val="clear" w:color="auto" w:fill="auto"/>
        <w:spacing w:after="240" w:line="274" w:lineRule="exact"/>
        <w:ind w:left="426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- дисциплинарное взыскание налагается в письменной форме (устные методы педа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гогического воздействия дисциплинарными взысканиями не счи</w:t>
      </w:r>
      <w:r w:rsidR="00615E68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таются); </w:t>
      </w:r>
      <w:r w:rsidR="00615E68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- 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одно нарушение налагается только одно дисциплинарное взыскание; 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- применение мер дисциплинарного взыскания, не предусмотренных действующим законодательством РФ и настоящими Правилами, запрещается; 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- до наложения дисциплинарного взыскания обучающемуся должна быть предостав</w:t>
      </w: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лена возможность объяснить и оправдать свой поступок в форме, соответствующей его возрасту (предоставлено право на защиту).</w:t>
      </w:r>
      <w:proofErr w:type="gramEnd"/>
    </w:p>
    <w:p w:rsidR="00C95C34" w:rsidRPr="00A6131A" w:rsidRDefault="00A5700D" w:rsidP="001809DA">
      <w:pPr>
        <w:pStyle w:val="31"/>
        <w:shd w:val="clear" w:color="auto" w:fill="auto"/>
        <w:spacing w:line="274" w:lineRule="exact"/>
        <w:ind w:left="426" w:right="42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7.7.</w:t>
      </w:r>
      <w:r w:rsidR="00A6131A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Обучающиеся могут быть привлечены к гражданско-правовой ответственности за причинённый лицею или физическим лицам материальный или моральный вред в соответст</w:t>
      </w:r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вии с действующим законодательством Российской Федерации.</w:t>
      </w:r>
      <w:proofErr w:type="gramEnd"/>
      <w:r w:rsidR="00372A8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случае, когда у несовершеннолетнего в возрасте от 14 до 18 лет нет дохода или иного имущества, достаточных для возмещения вреда, вред должен быть возмещен полностью или в недостающей части его родителями (усыновителями) и попечителем, если они не докажут, что вред возник не по их вине.</w:t>
      </w:r>
    </w:p>
    <w:p w:rsidR="00615E68" w:rsidRPr="00A6131A" w:rsidRDefault="00615E68" w:rsidP="001809DA">
      <w:pPr>
        <w:pStyle w:val="31"/>
        <w:shd w:val="clear" w:color="auto" w:fill="auto"/>
        <w:spacing w:line="274" w:lineRule="exact"/>
        <w:ind w:left="426" w:right="42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15E68" w:rsidRPr="00A6131A" w:rsidRDefault="00A5700D" w:rsidP="00615E68">
      <w:pPr>
        <w:shd w:val="clear" w:color="auto" w:fill="FFFFFF"/>
        <w:tabs>
          <w:tab w:val="left" w:pos="4678"/>
        </w:tabs>
        <w:ind w:left="426"/>
        <w:jc w:val="both"/>
        <w:rPr>
          <w:rFonts w:ascii="Times New Roman" w:hAnsi="Times New Roman" w:cs="Times New Roman"/>
          <w:color w:val="000000"/>
        </w:rPr>
      </w:pPr>
      <w:r w:rsidRPr="00A6131A">
        <w:rPr>
          <w:rFonts w:ascii="Times New Roman" w:hAnsi="Times New Roman" w:cs="Times New Roman"/>
          <w:color w:val="000000" w:themeColor="text1"/>
        </w:rPr>
        <w:t>7.8</w:t>
      </w:r>
      <w:r w:rsidR="00C95C34" w:rsidRPr="00A6131A">
        <w:rPr>
          <w:rFonts w:ascii="Times New Roman" w:hAnsi="Times New Roman" w:cs="Times New Roman"/>
          <w:color w:val="000000" w:themeColor="text1"/>
        </w:rPr>
        <w:t>.</w:t>
      </w:r>
      <w:r w:rsidR="00A6131A" w:rsidRPr="00A6131A">
        <w:rPr>
          <w:rFonts w:ascii="Times New Roman" w:hAnsi="Times New Roman" w:cs="Times New Roman"/>
          <w:color w:val="000000" w:themeColor="text1"/>
        </w:rPr>
        <w:t xml:space="preserve"> </w:t>
      </w:r>
      <w:r w:rsidR="00C95C34" w:rsidRPr="00A6131A">
        <w:rPr>
          <w:rFonts w:ascii="Times New Roman" w:hAnsi="Times New Roman" w:cs="Times New Roman"/>
          <w:color w:val="000000" w:themeColor="text1"/>
        </w:rPr>
        <w:t xml:space="preserve">Обучающийся, неоднократно нарушающий Устав лицея и настоящие Правила, может быть поставлен на специальный учет внутри лицея. Постановка на учет внутри лицея осуществляется </w:t>
      </w:r>
      <w:r w:rsidR="00615E68" w:rsidRPr="00A6131A">
        <w:rPr>
          <w:rFonts w:ascii="Times New Roman" w:hAnsi="Times New Roman" w:cs="Times New Roman"/>
          <w:color w:val="000000" w:themeColor="text1"/>
        </w:rPr>
        <w:t xml:space="preserve">в соответствии с  </w:t>
      </w:r>
      <w:r w:rsidR="00615E68" w:rsidRPr="00A6131A">
        <w:rPr>
          <w:rFonts w:ascii="Times New Roman" w:hAnsi="Times New Roman" w:cs="Times New Roman"/>
          <w:color w:val="000000"/>
        </w:rPr>
        <w:t xml:space="preserve">ПОЛОЖЕНИЕМ </w:t>
      </w:r>
      <w:r w:rsidR="00A6131A" w:rsidRPr="00A6131A">
        <w:rPr>
          <w:rFonts w:ascii="Times New Roman" w:hAnsi="Times New Roman" w:cs="Times New Roman"/>
        </w:rPr>
        <w:t>«</w:t>
      </w:r>
      <w:r w:rsidR="00615E68" w:rsidRPr="00A6131A">
        <w:rPr>
          <w:rFonts w:ascii="Times New Roman" w:hAnsi="Times New Roman" w:cs="Times New Roman"/>
        </w:rPr>
        <w:t xml:space="preserve">О  постановке на </w:t>
      </w:r>
      <w:proofErr w:type="spellStart"/>
      <w:r w:rsidR="00615E68" w:rsidRPr="00A6131A">
        <w:rPr>
          <w:rFonts w:ascii="Times New Roman" w:hAnsi="Times New Roman" w:cs="Times New Roman"/>
        </w:rPr>
        <w:t>внутрилицейский</w:t>
      </w:r>
      <w:proofErr w:type="spellEnd"/>
      <w:r w:rsidR="00615E68" w:rsidRPr="00A6131A">
        <w:rPr>
          <w:rFonts w:ascii="Times New Roman" w:hAnsi="Times New Roman" w:cs="Times New Roman"/>
        </w:rPr>
        <w:t xml:space="preserve"> учет обучающихся и семей,  находящихся в социально опасном положении в МБОУ Добринском лицее».</w:t>
      </w:r>
    </w:p>
    <w:p w:rsidR="00C95C34" w:rsidRPr="00A6131A" w:rsidRDefault="00615E68" w:rsidP="001809DA">
      <w:pPr>
        <w:pStyle w:val="31"/>
        <w:shd w:val="clear" w:color="auto" w:fill="auto"/>
        <w:spacing w:after="244"/>
        <w:ind w:left="426" w:right="2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7.9.</w:t>
      </w:r>
      <w:r w:rsidR="00A6131A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95C34" w:rsidRPr="00A6131A">
        <w:rPr>
          <w:rFonts w:ascii="Times New Roman" w:hAnsi="Times New Roman" w:cs="Times New Roman"/>
          <w:color w:val="000000" w:themeColor="text1"/>
          <w:sz w:val="22"/>
          <w:szCs w:val="22"/>
        </w:rPr>
        <w:t>В отношении обучающегося, неоднократно нарушающего Устав лицея и настоящие Правила, достигшего возраста 15 (пятнадцати) лет, может быть принято решение об отчислении из лицея,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</w:t>
      </w:r>
      <w:r w:rsidR="00615E68" w:rsidRPr="00A6131A">
        <w:rPr>
          <w:rFonts w:ascii="Times New Roman" w:hAnsi="Times New Roman" w:cs="Times New Roman"/>
          <w:lang w:eastAsia="ru-RU"/>
        </w:rPr>
        <w:t>7.10</w:t>
      </w:r>
      <w:r w:rsidR="00F86D0C" w:rsidRPr="00A6131A">
        <w:rPr>
          <w:rFonts w:ascii="Times New Roman" w:hAnsi="Times New Roman" w:cs="Times New Roman"/>
          <w:lang w:eastAsia="ru-RU"/>
        </w:rPr>
        <w:t xml:space="preserve">.  </w:t>
      </w:r>
      <w:r w:rsidR="00A5700D" w:rsidRPr="00A6131A">
        <w:rPr>
          <w:rFonts w:ascii="Times New Roman" w:hAnsi="Times New Roman" w:cs="Times New Roman"/>
          <w:lang w:eastAsia="ru-RU"/>
        </w:rPr>
        <w:t xml:space="preserve">В случае применения к </w:t>
      </w:r>
      <w:proofErr w:type="gramStart"/>
      <w:r w:rsidR="00A5700D" w:rsidRPr="00A6131A">
        <w:rPr>
          <w:rFonts w:ascii="Times New Roman" w:hAnsi="Times New Roman" w:cs="Times New Roman"/>
          <w:lang w:eastAsia="ru-RU"/>
        </w:rPr>
        <w:t>обучающемуся</w:t>
      </w:r>
      <w:proofErr w:type="gramEnd"/>
      <w:r w:rsidR="00A5700D" w:rsidRPr="00A6131A">
        <w:rPr>
          <w:rFonts w:ascii="Times New Roman" w:hAnsi="Times New Roman" w:cs="Times New Roman"/>
          <w:lang w:eastAsia="ru-RU"/>
        </w:rPr>
        <w:t xml:space="preserve">,  достигшему возраста  пятнадцати  лет, отчисления </w:t>
      </w:r>
      <w:r w:rsidRPr="00A6131A">
        <w:rPr>
          <w:rFonts w:ascii="Times New Roman" w:hAnsi="Times New Roman" w:cs="Times New Roman"/>
          <w:lang w:eastAsia="ru-RU"/>
        </w:rPr>
        <w:t xml:space="preserve">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как меры дисциплинарного взыскания: отчисление несовершеннолетнего обучающегося </w:t>
      </w:r>
      <w:r w:rsidRPr="00A6131A">
        <w:rPr>
          <w:rFonts w:ascii="Times New Roman" w:hAnsi="Times New Roman" w:cs="Times New Roman"/>
          <w:lang w:eastAsia="ru-RU"/>
        </w:rPr>
        <w:t xml:space="preserve">  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применяется, если иные меры дисциплинарного взыскания и меры педагогического воздействия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не дали результата и дальнейшее его пребывание в организации, осуществляющей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образовательную деятельность, оказывает отрицательное влияние на других обучающихся,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нарушает их права и права работников организации, а также нормальное функционирование </w:t>
      </w:r>
    </w:p>
    <w:p w:rsidR="00F86D0C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  </w:t>
      </w:r>
      <w:r w:rsidR="00A5700D" w:rsidRPr="00A6131A">
        <w:rPr>
          <w:rFonts w:ascii="Times New Roman" w:hAnsi="Times New Roman" w:cs="Times New Roman"/>
          <w:lang w:eastAsia="ru-RU"/>
        </w:rPr>
        <w:t>организации, осуществляющей образовательную деятельность.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</w:p>
    <w:p w:rsidR="00A6131A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</w:t>
      </w:r>
      <w:r w:rsidR="00615E68" w:rsidRPr="00A6131A">
        <w:rPr>
          <w:rFonts w:ascii="Times New Roman" w:hAnsi="Times New Roman" w:cs="Times New Roman"/>
          <w:lang w:eastAsia="ru-RU"/>
        </w:rPr>
        <w:t>7.11</w:t>
      </w:r>
      <w:r w:rsidR="00F86D0C" w:rsidRPr="00A6131A">
        <w:rPr>
          <w:rFonts w:ascii="Times New Roman" w:hAnsi="Times New Roman" w:cs="Times New Roman"/>
          <w:lang w:eastAsia="ru-RU"/>
        </w:rPr>
        <w:t xml:space="preserve">.  </w:t>
      </w:r>
      <w:r w:rsidR="00A5700D" w:rsidRPr="00A6131A">
        <w:rPr>
          <w:rFonts w:ascii="Times New Roman" w:hAnsi="Times New Roman" w:cs="Times New Roman"/>
          <w:lang w:eastAsia="ru-RU"/>
        </w:rPr>
        <w:t xml:space="preserve">Решение об отчислении несовершеннолетнего обучающегося, достигшего возраста </w:t>
      </w:r>
      <w:r w:rsidRPr="00A6131A">
        <w:rPr>
          <w:rFonts w:ascii="Times New Roman" w:hAnsi="Times New Roman" w:cs="Times New Roman"/>
          <w:lang w:eastAsia="ru-RU"/>
        </w:rPr>
        <w:t xml:space="preserve">         </w:t>
      </w:r>
    </w:p>
    <w:p w:rsidR="00A6131A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пятнадцати лет и не получившего основного общего образования, как меры дисциплинарного  </w:t>
      </w:r>
      <w:r w:rsidRPr="00A6131A">
        <w:rPr>
          <w:rFonts w:ascii="Times New Roman" w:hAnsi="Times New Roman" w:cs="Times New Roman"/>
          <w:lang w:eastAsia="ru-RU"/>
        </w:rPr>
        <w:t xml:space="preserve"> </w:t>
      </w:r>
    </w:p>
    <w:p w:rsidR="00A6131A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взыскания принимается с учетом мнения его родителей (законных представителей) и </w:t>
      </w:r>
      <w:proofErr w:type="gramStart"/>
      <w:r w:rsidR="00A5700D" w:rsidRPr="00A6131A">
        <w:rPr>
          <w:rFonts w:ascii="Times New Roman" w:hAnsi="Times New Roman" w:cs="Times New Roman"/>
          <w:lang w:eastAsia="ru-RU"/>
        </w:rPr>
        <w:t>с</w:t>
      </w:r>
      <w:proofErr w:type="gramEnd"/>
      <w:r w:rsidR="00A5700D" w:rsidRPr="00A6131A">
        <w:rPr>
          <w:rFonts w:ascii="Times New Roman" w:hAnsi="Times New Roman" w:cs="Times New Roman"/>
          <w:lang w:eastAsia="ru-RU"/>
        </w:rPr>
        <w:t xml:space="preserve"> </w:t>
      </w:r>
    </w:p>
    <w:p w:rsidR="00A6131A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 xml:space="preserve">согласия комиссии по делам несовершеннолетних и защите их прав. Решение об отчислении </w:t>
      </w:r>
      <w:r w:rsidRPr="00A6131A">
        <w:rPr>
          <w:rFonts w:ascii="Times New Roman" w:hAnsi="Times New Roman" w:cs="Times New Roman"/>
          <w:lang w:eastAsia="ru-RU"/>
        </w:rPr>
        <w:t xml:space="preserve">   </w:t>
      </w:r>
    </w:p>
    <w:p w:rsidR="00A6131A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детей-сирот и детей, оставшихся без попечения родителей, принимается с согласия комиссии </w:t>
      </w:r>
      <w:proofErr w:type="gramStart"/>
      <w:r w:rsidR="00A5700D" w:rsidRPr="00A6131A">
        <w:rPr>
          <w:rFonts w:ascii="Times New Roman" w:hAnsi="Times New Roman" w:cs="Times New Roman"/>
          <w:lang w:eastAsia="ru-RU"/>
        </w:rPr>
        <w:t>по</w:t>
      </w:r>
      <w:proofErr w:type="gramEnd"/>
      <w:r w:rsidR="00A5700D" w:rsidRPr="00A6131A">
        <w:rPr>
          <w:rFonts w:ascii="Times New Roman" w:hAnsi="Times New Roman" w:cs="Times New Roman"/>
          <w:lang w:eastAsia="ru-RU"/>
        </w:rPr>
        <w:t xml:space="preserve"> </w:t>
      </w:r>
      <w:r w:rsidRPr="00A6131A">
        <w:rPr>
          <w:rFonts w:ascii="Times New Roman" w:hAnsi="Times New Roman" w:cs="Times New Roman"/>
          <w:lang w:eastAsia="ru-RU"/>
        </w:rPr>
        <w:t xml:space="preserve"> </w:t>
      </w:r>
    </w:p>
    <w:p w:rsidR="00A5700D" w:rsidRPr="00A6131A" w:rsidRDefault="00A6131A" w:rsidP="00A6131A">
      <w:pPr>
        <w:pStyle w:val="a7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>делам несовершеннолетних и защите их прав и органа опеки и попечительства.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Лицей  незамедлительно обязан проинформировать об отчислении несовершеннолетнего </w:t>
      </w:r>
      <w:r w:rsidRPr="00A6131A">
        <w:rPr>
          <w:rFonts w:ascii="Times New Roman" w:hAnsi="Times New Roman" w:cs="Times New Roman"/>
          <w:lang w:eastAsia="ru-RU"/>
        </w:rPr>
        <w:t xml:space="preserve">        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обучающегося в качестве меры дисциплинарного взыскания орган местного самоуправления, </w:t>
      </w:r>
      <w:r w:rsidRPr="00A6131A">
        <w:rPr>
          <w:rFonts w:ascii="Times New Roman" w:hAnsi="Times New Roman" w:cs="Times New Roman"/>
          <w:lang w:eastAsia="ru-RU"/>
        </w:rPr>
        <w:t xml:space="preserve">   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lastRenderedPageBreak/>
        <w:t xml:space="preserve">     </w:t>
      </w:r>
      <w:proofErr w:type="gramStart"/>
      <w:r w:rsidR="00A5700D" w:rsidRPr="00A6131A">
        <w:rPr>
          <w:rFonts w:ascii="Times New Roman" w:hAnsi="Times New Roman" w:cs="Times New Roman"/>
          <w:lang w:eastAsia="ru-RU"/>
        </w:rPr>
        <w:t>осуществляющий</w:t>
      </w:r>
      <w:proofErr w:type="gramEnd"/>
      <w:r w:rsidR="00A5700D" w:rsidRPr="00A6131A">
        <w:rPr>
          <w:rFonts w:ascii="Times New Roman" w:hAnsi="Times New Roman" w:cs="Times New Roman"/>
          <w:lang w:eastAsia="ru-RU"/>
        </w:rPr>
        <w:t xml:space="preserve"> управление в сфере образования. Орган местного самоуправления,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</w:t>
      </w:r>
      <w:proofErr w:type="gramStart"/>
      <w:r w:rsidR="00A5700D" w:rsidRPr="00A6131A">
        <w:rPr>
          <w:rFonts w:ascii="Times New Roman" w:hAnsi="Times New Roman" w:cs="Times New Roman"/>
          <w:lang w:eastAsia="ru-RU"/>
        </w:rPr>
        <w:t>осуществляющий</w:t>
      </w:r>
      <w:proofErr w:type="gramEnd"/>
      <w:r w:rsidR="00A5700D" w:rsidRPr="00A6131A">
        <w:rPr>
          <w:rFonts w:ascii="Times New Roman" w:hAnsi="Times New Roman" w:cs="Times New Roman"/>
          <w:lang w:eastAsia="ru-RU"/>
        </w:rPr>
        <w:t xml:space="preserve"> управление в сфере образования, и родители (законные представители)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несовершеннолетнего обучающегося, отчисленного из организации, осуществляющей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A6131A">
        <w:rPr>
          <w:rFonts w:ascii="Times New Roman" w:hAnsi="Times New Roman" w:cs="Times New Roman"/>
          <w:lang w:eastAsia="ru-RU"/>
        </w:rPr>
        <w:t xml:space="preserve">     </w:t>
      </w:r>
      <w:r w:rsidR="00A5700D" w:rsidRPr="00A6131A">
        <w:rPr>
          <w:rFonts w:ascii="Times New Roman" w:hAnsi="Times New Roman" w:cs="Times New Roman"/>
          <w:lang w:eastAsia="ru-RU"/>
        </w:rPr>
        <w:t xml:space="preserve">образовательную деятельность,   не позднее чем в месячный срок принимают меры, </w:t>
      </w:r>
    </w:p>
    <w:p w:rsidR="00A5700D" w:rsidRPr="00A6131A" w:rsidRDefault="00A6131A" w:rsidP="00A6131A">
      <w:pPr>
        <w:pStyle w:val="a7"/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     </w:t>
      </w:r>
      <w:r w:rsidR="00A5700D" w:rsidRPr="00A6131A">
        <w:rPr>
          <w:rFonts w:ascii="Times New Roman" w:hAnsi="Times New Roman" w:cs="Times New Roman"/>
        </w:rPr>
        <w:t xml:space="preserve">обеспечивающие получение </w:t>
      </w:r>
      <w:proofErr w:type="gramStart"/>
      <w:r w:rsidR="00A5700D" w:rsidRPr="00A6131A">
        <w:rPr>
          <w:rFonts w:ascii="Times New Roman" w:hAnsi="Times New Roman" w:cs="Times New Roman"/>
        </w:rPr>
        <w:t>несовершеннолетним</w:t>
      </w:r>
      <w:proofErr w:type="gramEnd"/>
      <w:r w:rsidR="00A5700D" w:rsidRPr="00A6131A">
        <w:rPr>
          <w:rFonts w:ascii="Times New Roman" w:hAnsi="Times New Roman" w:cs="Times New Roman"/>
        </w:rPr>
        <w:t xml:space="preserve"> обучающимся общего образования.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     </w:t>
      </w:r>
      <w:proofErr w:type="gramStart"/>
      <w:r w:rsidR="00A5700D" w:rsidRPr="00A6131A">
        <w:rPr>
          <w:rFonts w:ascii="Times New Roman" w:hAnsi="Times New Roman" w:cs="Times New Roman"/>
        </w:rPr>
        <w:t>Обучающийся</w:t>
      </w:r>
      <w:proofErr w:type="gramEnd"/>
      <w:r w:rsidR="00A5700D" w:rsidRPr="00A6131A">
        <w:rPr>
          <w:rFonts w:ascii="Times New Roman" w:hAnsi="Times New Roman" w:cs="Times New Roman"/>
        </w:rPr>
        <w:t xml:space="preserve">, родители (законные представители) несовершеннолетнего обучающегося вправе </w:t>
      </w:r>
      <w:r w:rsidRPr="00A6131A">
        <w:rPr>
          <w:rFonts w:ascii="Times New Roman" w:hAnsi="Times New Roman" w:cs="Times New Roman"/>
        </w:rPr>
        <w:t xml:space="preserve">   </w:t>
      </w:r>
    </w:p>
    <w:p w:rsidR="00A6131A" w:rsidRPr="00A6131A" w:rsidRDefault="00A6131A" w:rsidP="00A6131A">
      <w:pPr>
        <w:pStyle w:val="a7"/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     </w:t>
      </w:r>
      <w:r w:rsidR="00A5700D" w:rsidRPr="00A6131A">
        <w:rPr>
          <w:rFonts w:ascii="Times New Roman" w:hAnsi="Times New Roman" w:cs="Times New Roman"/>
        </w:rPr>
        <w:t xml:space="preserve">обжаловать в комиссию по урегулированию споров между участниками образовательных </w:t>
      </w:r>
    </w:p>
    <w:p w:rsidR="00A5700D" w:rsidRPr="00A6131A" w:rsidRDefault="00A6131A" w:rsidP="00A6131A">
      <w:pPr>
        <w:pStyle w:val="a7"/>
        <w:jc w:val="both"/>
        <w:rPr>
          <w:rFonts w:ascii="Times New Roman" w:hAnsi="Times New Roman" w:cs="Times New Roman"/>
        </w:rPr>
      </w:pPr>
      <w:r w:rsidRPr="00A6131A">
        <w:rPr>
          <w:rFonts w:ascii="Times New Roman" w:hAnsi="Times New Roman" w:cs="Times New Roman"/>
        </w:rPr>
        <w:t xml:space="preserve">      </w:t>
      </w:r>
      <w:r w:rsidR="00A5700D" w:rsidRPr="00A6131A">
        <w:rPr>
          <w:rFonts w:ascii="Times New Roman" w:hAnsi="Times New Roman" w:cs="Times New Roman"/>
        </w:rPr>
        <w:t>отношений меры дисциплинарного взыскани</w:t>
      </w:r>
      <w:r w:rsidR="00615E68" w:rsidRPr="00A6131A">
        <w:rPr>
          <w:rFonts w:ascii="Times New Roman" w:hAnsi="Times New Roman" w:cs="Times New Roman"/>
        </w:rPr>
        <w:t xml:space="preserve">я и их применение к </w:t>
      </w:r>
      <w:proofErr w:type="gramStart"/>
      <w:r w:rsidR="00615E68" w:rsidRPr="00A6131A">
        <w:rPr>
          <w:rFonts w:ascii="Times New Roman" w:hAnsi="Times New Roman" w:cs="Times New Roman"/>
        </w:rPr>
        <w:t>обучающимся</w:t>
      </w:r>
      <w:proofErr w:type="gramEnd"/>
      <w:r w:rsidR="00615E68" w:rsidRPr="00A6131A">
        <w:rPr>
          <w:rFonts w:ascii="Times New Roman" w:hAnsi="Times New Roman" w:cs="Times New Roman"/>
        </w:rPr>
        <w:t>.</w:t>
      </w:r>
    </w:p>
    <w:p w:rsidR="00A5700D" w:rsidRPr="00A6131A" w:rsidRDefault="00A5700D" w:rsidP="00A6131A">
      <w:pPr>
        <w:pStyle w:val="a7"/>
        <w:rPr>
          <w:rFonts w:ascii="Times New Roman" w:hAnsi="Times New Roman" w:cs="Times New Roman"/>
          <w:color w:val="FF0000"/>
        </w:rPr>
      </w:pPr>
    </w:p>
    <w:p w:rsidR="00A5700D" w:rsidRPr="00A6131A" w:rsidRDefault="00A5700D" w:rsidP="00615E68">
      <w:pPr>
        <w:pStyle w:val="31"/>
        <w:shd w:val="clear" w:color="auto" w:fill="auto"/>
        <w:spacing w:after="240" w:line="20" w:lineRule="atLeast"/>
        <w:ind w:left="425" w:right="20"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2C7217" w:rsidRPr="00A6131A" w:rsidRDefault="002C7217" w:rsidP="00615E68">
      <w:pPr>
        <w:spacing w:line="20" w:lineRule="atLeast"/>
        <w:ind w:left="426"/>
        <w:rPr>
          <w:rFonts w:ascii="Times New Roman" w:hAnsi="Times New Roman" w:cs="Times New Roman"/>
          <w:color w:val="FF0000"/>
        </w:rPr>
      </w:pPr>
    </w:p>
    <w:sectPr w:rsidR="002C7217" w:rsidRPr="00A6131A" w:rsidSect="003F002B">
      <w:headerReference w:type="default" r:id="rId8"/>
      <w:pgSz w:w="11906" w:h="16838"/>
      <w:pgMar w:top="957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48" w:rsidRDefault="00490F48" w:rsidP="00C95C34">
      <w:pPr>
        <w:spacing w:after="0" w:line="240" w:lineRule="auto"/>
      </w:pPr>
      <w:r>
        <w:separator/>
      </w:r>
    </w:p>
  </w:endnote>
  <w:endnote w:type="continuationSeparator" w:id="0">
    <w:p w:rsidR="00490F48" w:rsidRDefault="00490F48" w:rsidP="00C9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48" w:rsidRDefault="00490F48" w:rsidP="00C95C34">
      <w:pPr>
        <w:spacing w:after="0" w:line="240" w:lineRule="auto"/>
      </w:pPr>
      <w:r>
        <w:separator/>
      </w:r>
    </w:p>
  </w:footnote>
  <w:footnote w:type="continuationSeparator" w:id="0">
    <w:p w:rsidR="00490F48" w:rsidRDefault="00490F48" w:rsidP="00C9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5F" w:rsidRDefault="00B1194A" w:rsidP="00F10C5F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F10C5F">
      <w:rPr>
        <w:rFonts w:ascii="Times New Roman" w:hAnsi="Times New Roman" w:cs="Times New Roman"/>
        <w:sz w:val="16"/>
        <w:szCs w:val="16"/>
      </w:rPr>
      <w:t>Муниципальное бюджетное общеобразовательное учреждение</w:t>
    </w:r>
  </w:p>
  <w:p w:rsidR="00F10C5F" w:rsidRDefault="00B1194A" w:rsidP="00F10C5F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F10C5F">
      <w:rPr>
        <w:rFonts w:ascii="Times New Roman" w:hAnsi="Times New Roman" w:cs="Times New Roman"/>
        <w:sz w:val="16"/>
        <w:szCs w:val="16"/>
      </w:rPr>
      <w:t xml:space="preserve"> «Добринский лицей Урюпинского муниципального района Волгоградской области»</w:t>
    </w:r>
  </w:p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191"/>
    </w:tblGrid>
    <w:tr w:rsidR="00F10C5F" w:rsidTr="00F10C5F">
      <w:tc>
        <w:tcPr>
          <w:tcW w:w="2660" w:type="dxa"/>
        </w:tcPr>
        <w:p w:rsidR="00F10C5F" w:rsidRDefault="00490F48" w:rsidP="00277F99"/>
      </w:tc>
      <w:tc>
        <w:tcPr>
          <w:tcW w:w="3544" w:type="dxa"/>
        </w:tcPr>
        <w:p w:rsidR="00F10C5F" w:rsidRDefault="00490F48" w:rsidP="00277F99">
          <w:pPr>
            <w:pStyle w:val="30"/>
            <w:shd w:val="clear" w:color="auto" w:fill="auto"/>
            <w:rPr>
              <w:rFonts w:ascii="Times New Roman" w:hAnsi="Times New Roman" w:cs="Times New Roman"/>
              <w:sz w:val="18"/>
              <w:szCs w:val="18"/>
            </w:rPr>
          </w:pPr>
        </w:p>
        <w:p w:rsidR="00F10C5F" w:rsidRDefault="00490F48" w:rsidP="00C95C34">
          <w:pPr>
            <w:pStyle w:val="30"/>
            <w:shd w:val="clear" w:color="auto" w:fill="auto"/>
          </w:pPr>
        </w:p>
      </w:tc>
      <w:tc>
        <w:tcPr>
          <w:tcW w:w="3191" w:type="dxa"/>
        </w:tcPr>
        <w:p w:rsidR="00F10C5F" w:rsidRDefault="00490F48" w:rsidP="00277F99"/>
      </w:tc>
    </w:tr>
  </w:tbl>
  <w:p w:rsidR="00F10C5F" w:rsidRDefault="00490F48" w:rsidP="00F10C5F">
    <w:pPr>
      <w:pStyle w:val="a3"/>
      <w:jc w:val="right"/>
      <w:rPr>
        <w:rFonts w:ascii="Times New Roman" w:hAnsi="Times New Roman" w:cs="Times New Roman"/>
        <w:sz w:val="16"/>
        <w:szCs w:val="16"/>
      </w:rPr>
    </w:pPr>
  </w:p>
  <w:p w:rsidR="00F10C5F" w:rsidRDefault="00490F48" w:rsidP="00F10C5F">
    <w:pPr>
      <w:pStyle w:val="a3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pict>
        <v:rect id="_x0000_i1025" style="width:462.6pt;height:2.5pt" o:hrpct="989" o:hralign="center" o:hrstd="t" o:hrnoshade="t" o:hr="t" fillcolor="black [3213]" stroked="f"/>
      </w:pict>
    </w:r>
  </w:p>
  <w:p w:rsidR="00F10C5F" w:rsidRDefault="00490F48" w:rsidP="00F10C5F">
    <w:pPr>
      <w:pStyle w:val="a3"/>
      <w:jc w:val="center"/>
      <w:rPr>
        <w:rFonts w:ascii="Times New Roman" w:hAnsi="Times New Roman" w:cs="Times New Roman"/>
        <w:sz w:val="16"/>
        <w:szCs w:val="16"/>
      </w:rPr>
    </w:pPr>
  </w:p>
  <w:p w:rsidR="00F10C5F" w:rsidRPr="00F10C5F" w:rsidRDefault="00490F48" w:rsidP="00F10C5F">
    <w:pPr>
      <w:pStyle w:val="a3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E42"/>
    <w:multiLevelType w:val="multilevel"/>
    <w:tmpl w:val="E94E063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D0458"/>
    <w:multiLevelType w:val="multilevel"/>
    <w:tmpl w:val="8E84C04E"/>
    <w:lvl w:ilvl="0">
      <w:start w:val="1"/>
      <w:numFmt w:val="decimal"/>
      <w:lvlText w:val="3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059A9"/>
    <w:multiLevelType w:val="multilevel"/>
    <w:tmpl w:val="F55A3ED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07E46"/>
    <w:multiLevelType w:val="multilevel"/>
    <w:tmpl w:val="277C0BF8"/>
    <w:lvl w:ilvl="0">
      <w:start w:val="1"/>
      <w:numFmt w:val="decimal"/>
      <w:lvlText w:val="4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215B0"/>
    <w:multiLevelType w:val="multilevel"/>
    <w:tmpl w:val="62C6D37E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E143C"/>
    <w:multiLevelType w:val="hybridMultilevel"/>
    <w:tmpl w:val="07FA48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A364D"/>
    <w:multiLevelType w:val="multilevel"/>
    <w:tmpl w:val="B56EEBEE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0008F8"/>
    <w:multiLevelType w:val="hybridMultilevel"/>
    <w:tmpl w:val="E0BE6A88"/>
    <w:lvl w:ilvl="0" w:tplc="041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3FEE4514"/>
    <w:multiLevelType w:val="multilevel"/>
    <w:tmpl w:val="876265DE"/>
    <w:lvl w:ilvl="0">
      <w:start w:val="2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02376A"/>
    <w:multiLevelType w:val="hybridMultilevel"/>
    <w:tmpl w:val="128E3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04742"/>
    <w:multiLevelType w:val="multilevel"/>
    <w:tmpl w:val="015A39A0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567B9B"/>
    <w:multiLevelType w:val="multilevel"/>
    <w:tmpl w:val="5E066AB6"/>
    <w:lvl w:ilvl="0">
      <w:start w:val="1"/>
      <w:numFmt w:val="decimal"/>
      <w:lvlText w:val="5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EB6532"/>
    <w:multiLevelType w:val="multilevel"/>
    <w:tmpl w:val="0A8C1BB8"/>
    <w:lvl w:ilvl="0">
      <w:start w:val="15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5B52D0"/>
    <w:multiLevelType w:val="multilevel"/>
    <w:tmpl w:val="856E45D0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0A4D31"/>
    <w:multiLevelType w:val="multilevel"/>
    <w:tmpl w:val="1EE6C0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1440"/>
      </w:pPr>
      <w:rPr>
        <w:rFonts w:hint="default"/>
      </w:rPr>
    </w:lvl>
  </w:abstractNum>
  <w:abstractNum w:abstractNumId="15">
    <w:nsid w:val="5B6D29C5"/>
    <w:multiLevelType w:val="multilevel"/>
    <w:tmpl w:val="65C6F644"/>
    <w:lvl w:ilvl="0">
      <w:start w:val="1"/>
      <w:numFmt w:val="decimal"/>
      <w:lvlText w:val="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C11C64"/>
    <w:multiLevelType w:val="multilevel"/>
    <w:tmpl w:val="DD06D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E7F515B"/>
    <w:multiLevelType w:val="hybridMultilevel"/>
    <w:tmpl w:val="A31CEF92"/>
    <w:lvl w:ilvl="0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">
    <w:nsid w:val="7B2D4DC4"/>
    <w:multiLevelType w:val="hybridMultilevel"/>
    <w:tmpl w:val="87AC43F4"/>
    <w:lvl w:ilvl="0" w:tplc="608684A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51"/>
    <w:rsid w:val="00007A0D"/>
    <w:rsid w:val="001809DA"/>
    <w:rsid w:val="002C03F7"/>
    <w:rsid w:val="002C7217"/>
    <w:rsid w:val="00372A8C"/>
    <w:rsid w:val="003F6338"/>
    <w:rsid w:val="00490F48"/>
    <w:rsid w:val="004D5BFB"/>
    <w:rsid w:val="00532BD6"/>
    <w:rsid w:val="005F2F74"/>
    <w:rsid w:val="00615E68"/>
    <w:rsid w:val="007F3B53"/>
    <w:rsid w:val="008D131E"/>
    <w:rsid w:val="008E1F2C"/>
    <w:rsid w:val="00A5700D"/>
    <w:rsid w:val="00A6131A"/>
    <w:rsid w:val="00B1194A"/>
    <w:rsid w:val="00C92768"/>
    <w:rsid w:val="00C95C34"/>
    <w:rsid w:val="00CD1151"/>
    <w:rsid w:val="00CE79A2"/>
    <w:rsid w:val="00F30CC0"/>
    <w:rsid w:val="00F41A16"/>
    <w:rsid w:val="00F8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C34"/>
  </w:style>
  <w:style w:type="table" w:styleId="a5">
    <w:name w:val="Table Grid"/>
    <w:basedOn w:val="a1"/>
    <w:uiPriority w:val="59"/>
    <w:rsid w:val="00C9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5C34"/>
    <w:rPr>
      <w:rFonts w:ascii="Sylfaen" w:eastAsia="Sylfaen" w:hAnsi="Sylfaen" w:cs="Sylfaen"/>
      <w:b/>
      <w:bCs/>
      <w:spacing w:val="10"/>
      <w:sz w:val="15"/>
      <w:szCs w:val="15"/>
      <w:shd w:val="clear" w:color="auto" w:fill="FFFFFF"/>
    </w:rPr>
  </w:style>
  <w:style w:type="character" w:customStyle="1" w:styleId="38pt0pt">
    <w:name w:val="Основной текст (3) + 8 pt;Не полужирный;Интервал 0 pt"/>
    <w:basedOn w:val="3"/>
    <w:rsid w:val="00C95C34"/>
    <w:rPr>
      <w:rFonts w:ascii="Sylfaen" w:eastAsia="Sylfaen" w:hAnsi="Sylfaen" w:cs="Sylfae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C34"/>
    <w:pPr>
      <w:widowControl w:val="0"/>
      <w:shd w:val="clear" w:color="auto" w:fill="FFFFFF"/>
      <w:spacing w:after="0" w:line="211" w:lineRule="exact"/>
      <w:jc w:val="center"/>
    </w:pPr>
    <w:rPr>
      <w:rFonts w:ascii="Sylfaen" w:eastAsia="Sylfaen" w:hAnsi="Sylfaen" w:cs="Sylfaen"/>
      <w:b/>
      <w:bCs/>
      <w:spacing w:val="10"/>
      <w:sz w:val="15"/>
      <w:szCs w:val="15"/>
    </w:rPr>
  </w:style>
  <w:style w:type="character" w:customStyle="1" w:styleId="a6">
    <w:name w:val="Основной текст_"/>
    <w:basedOn w:val="a0"/>
    <w:link w:val="31"/>
    <w:rsid w:val="00C95C34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6"/>
    <w:rsid w:val="00C95C34"/>
    <w:pPr>
      <w:widowControl w:val="0"/>
      <w:shd w:val="clear" w:color="auto" w:fill="FFFFFF"/>
      <w:spacing w:after="0" w:line="278" w:lineRule="exact"/>
      <w:ind w:hanging="380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1">
    <w:name w:val="Заголовок №1_"/>
    <w:basedOn w:val="a0"/>
    <w:link w:val="10"/>
    <w:rsid w:val="00C95C34"/>
    <w:rPr>
      <w:rFonts w:ascii="Sylfaen" w:eastAsia="Sylfaen" w:hAnsi="Sylfaen" w:cs="Sylfaen"/>
      <w:spacing w:val="-5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C95C34"/>
    <w:pPr>
      <w:widowControl w:val="0"/>
      <w:shd w:val="clear" w:color="auto" w:fill="FFFFFF"/>
      <w:spacing w:after="900" w:line="456" w:lineRule="exact"/>
      <w:jc w:val="center"/>
      <w:outlineLvl w:val="0"/>
    </w:pPr>
    <w:rPr>
      <w:rFonts w:ascii="Sylfaen" w:eastAsia="Sylfaen" w:hAnsi="Sylfaen" w:cs="Sylfaen"/>
      <w:spacing w:val="-5"/>
      <w:sz w:val="38"/>
      <w:szCs w:val="38"/>
    </w:rPr>
  </w:style>
  <w:style w:type="character" w:customStyle="1" w:styleId="32">
    <w:name w:val="Оглавление (3)_"/>
    <w:basedOn w:val="a0"/>
    <w:link w:val="33"/>
    <w:rsid w:val="00C95C34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33">
    <w:name w:val="Оглавление (3)"/>
    <w:basedOn w:val="a"/>
    <w:link w:val="32"/>
    <w:rsid w:val="00C95C34"/>
    <w:pPr>
      <w:widowControl w:val="0"/>
      <w:shd w:val="clear" w:color="auto" w:fill="FFFFFF"/>
      <w:spacing w:before="300" w:after="600" w:line="0" w:lineRule="atLeast"/>
      <w:jc w:val="center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34">
    <w:name w:val="Оглавление 3 Знак"/>
    <w:basedOn w:val="a0"/>
    <w:link w:val="35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paragraph" w:styleId="35">
    <w:name w:val="toc 3"/>
    <w:basedOn w:val="a"/>
    <w:link w:val="34"/>
    <w:autoRedefine/>
    <w:rsid w:val="00C95C34"/>
    <w:pPr>
      <w:widowControl w:val="0"/>
      <w:shd w:val="clear" w:color="auto" w:fill="FFFFFF"/>
      <w:spacing w:before="600" w:after="0" w:line="274" w:lineRule="exact"/>
      <w:jc w:val="both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customStyle="1" w:styleId="50">
    <w:name w:val="Основной текст (5)"/>
    <w:basedOn w:val="a"/>
    <w:link w:val="5"/>
    <w:rsid w:val="00C95C34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4">
    <w:name w:val="toc 4"/>
    <w:basedOn w:val="a"/>
    <w:autoRedefine/>
    <w:rsid w:val="00C95C34"/>
    <w:pPr>
      <w:widowControl w:val="0"/>
      <w:shd w:val="clear" w:color="auto" w:fill="FFFFFF"/>
      <w:spacing w:before="600" w:after="0" w:line="274" w:lineRule="exact"/>
      <w:jc w:val="both"/>
    </w:pPr>
    <w:rPr>
      <w:rFonts w:ascii="Sylfaen" w:eastAsia="Sylfaen" w:hAnsi="Sylfaen" w:cs="Sylfaen"/>
      <w:b/>
      <w:bCs/>
      <w:color w:val="000000"/>
      <w:spacing w:val="3"/>
      <w:sz w:val="20"/>
      <w:szCs w:val="20"/>
      <w:lang w:eastAsia="ru-RU" w:bidi="ru-RU"/>
    </w:rPr>
  </w:style>
  <w:style w:type="character" w:customStyle="1" w:styleId="36">
    <w:name w:val="Заголовок №3_"/>
    <w:basedOn w:val="a0"/>
    <w:link w:val="37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paragraph" w:customStyle="1" w:styleId="37">
    <w:name w:val="Заголовок №3"/>
    <w:basedOn w:val="a"/>
    <w:link w:val="36"/>
    <w:rsid w:val="00C95C34"/>
    <w:pPr>
      <w:widowControl w:val="0"/>
      <w:shd w:val="clear" w:color="auto" w:fill="FFFFFF"/>
      <w:spacing w:after="360" w:line="0" w:lineRule="atLeast"/>
      <w:ind w:hanging="1760"/>
      <w:outlineLvl w:val="2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a7">
    <w:name w:val="No Spacing"/>
    <w:uiPriority w:val="1"/>
    <w:qFormat/>
    <w:rsid w:val="00C95C34"/>
    <w:pPr>
      <w:spacing w:after="0" w:line="240" w:lineRule="auto"/>
    </w:pPr>
  </w:style>
  <w:style w:type="character" w:customStyle="1" w:styleId="40">
    <w:name w:val="Заголовок №4_"/>
    <w:basedOn w:val="a0"/>
    <w:link w:val="41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6"/>
    <w:rsid w:val="00C95C3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1">
    <w:name w:val="Заголовок №4"/>
    <w:basedOn w:val="a"/>
    <w:link w:val="40"/>
    <w:rsid w:val="00C95C34"/>
    <w:pPr>
      <w:widowControl w:val="0"/>
      <w:shd w:val="clear" w:color="auto" w:fill="FFFFFF"/>
      <w:spacing w:before="180" w:after="360" w:line="0" w:lineRule="atLeast"/>
      <w:ind w:hanging="360"/>
      <w:outlineLvl w:val="3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a8">
    <w:name w:val="List Paragraph"/>
    <w:basedOn w:val="a"/>
    <w:uiPriority w:val="34"/>
    <w:qFormat/>
    <w:rsid w:val="00C95C34"/>
    <w:pPr>
      <w:ind w:left="720"/>
      <w:contextualSpacing/>
    </w:pPr>
  </w:style>
  <w:style w:type="character" w:customStyle="1" w:styleId="a9">
    <w:name w:val="Основной текст + Полужирный"/>
    <w:basedOn w:val="a6"/>
    <w:rsid w:val="00C95C3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C95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C34"/>
  </w:style>
  <w:style w:type="table" w:styleId="a5">
    <w:name w:val="Table Grid"/>
    <w:basedOn w:val="a1"/>
    <w:uiPriority w:val="59"/>
    <w:rsid w:val="00C9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5C34"/>
    <w:rPr>
      <w:rFonts w:ascii="Sylfaen" w:eastAsia="Sylfaen" w:hAnsi="Sylfaen" w:cs="Sylfaen"/>
      <w:b/>
      <w:bCs/>
      <w:spacing w:val="10"/>
      <w:sz w:val="15"/>
      <w:szCs w:val="15"/>
      <w:shd w:val="clear" w:color="auto" w:fill="FFFFFF"/>
    </w:rPr>
  </w:style>
  <w:style w:type="character" w:customStyle="1" w:styleId="38pt0pt">
    <w:name w:val="Основной текст (3) + 8 pt;Не полужирный;Интервал 0 pt"/>
    <w:basedOn w:val="3"/>
    <w:rsid w:val="00C95C34"/>
    <w:rPr>
      <w:rFonts w:ascii="Sylfaen" w:eastAsia="Sylfaen" w:hAnsi="Sylfaen" w:cs="Sylfae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C34"/>
    <w:pPr>
      <w:widowControl w:val="0"/>
      <w:shd w:val="clear" w:color="auto" w:fill="FFFFFF"/>
      <w:spacing w:after="0" w:line="211" w:lineRule="exact"/>
      <w:jc w:val="center"/>
    </w:pPr>
    <w:rPr>
      <w:rFonts w:ascii="Sylfaen" w:eastAsia="Sylfaen" w:hAnsi="Sylfaen" w:cs="Sylfaen"/>
      <w:b/>
      <w:bCs/>
      <w:spacing w:val="10"/>
      <w:sz w:val="15"/>
      <w:szCs w:val="15"/>
    </w:rPr>
  </w:style>
  <w:style w:type="character" w:customStyle="1" w:styleId="a6">
    <w:name w:val="Основной текст_"/>
    <w:basedOn w:val="a0"/>
    <w:link w:val="31"/>
    <w:rsid w:val="00C95C34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6"/>
    <w:rsid w:val="00C95C34"/>
    <w:pPr>
      <w:widowControl w:val="0"/>
      <w:shd w:val="clear" w:color="auto" w:fill="FFFFFF"/>
      <w:spacing w:after="0" w:line="278" w:lineRule="exact"/>
      <w:ind w:hanging="380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1">
    <w:name w:val="Заголовок №1_"/>
    <w:basedOn w:val="a0"/>
    <w:link w:val="10"/>
    <w:rsid w:val="00C95C34"/>
    <w:rPr>
      <w:rFonts w:ascii="Sylfaen" w:eastAsia="Sylfaen" w:hAnsi="Sylfaen" w:cs="Sylfaen"/>
      <w:spacing w:val="-5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C95C34"/>
    <w:pPr>
      <w:widowControl w:val="0"/>
      <w:shd w:val="clear" w:color="auto" w:fill="FFFFFF"/>
      <w:spacing w:after="900" w:line="456" w:lineRule="exact"/>
      <w:jc w:val="center"/>
      <w:outlineLvl w:val="0"/>
    </w:pPr>
    <w:rPr>
      <w:rFonts w:ascii="Sylfaen" w:eastAsia="Sylfaen" w:hAnsi="Sylfaen" w:cs="Sylfaen"/>
      <w:spacing w:val="-5"/>
      <w:sz w:val="38"/>
      <w:szCs w:val="38"/>
    </w:rPr>
  </w:style>
  <w:style w:type="character" w:customStyle="1" w:styleId="32">
    <w:name w:val="Оглавление (3)_"/>
    <w:basedOn w:val="a0"/>
    <w:link w:val="33"/>
    <w:rsid w:val="00C95C34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33">
    <w:name w:val="Оглавление (3)"/>
    <w:basedOn w:val="a"/>
    <w:link w:val="32"/>
    <w:rsid w:val="00C95C34"/>
    <w:pPr>
      <w:widowControl w:val="0"/>
      <w:shd w:val="clear" w:color="auto" w:fill="FFFFFF"/>
      <w:spacing w:before="300" w:after="600" w:line="0" w:lineRule="atLeast"/>
      <w:jc w:val="center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34">
    <w:name w:val="Оглавление 3 Знак"/>
    <w:basedOn w:val="a0"/>
    <w:link w:val="35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paragraph" w:styleId="35">
    <w:name w:val="toc 3"/>
    <w:basedOn w:val="a"/>
    <w:link w:val="34"/>
    <w:autoRedefine/>
    <w:rsid w:val="00C95C34"/>
    <w:pPr>
      <w:widowControl w:val="0"/>
      <w:shd w:val="clear" w:color="auto" w:fill="FFFFFF"/>
      <w:spacing w:before="600" w:after="0" w:line="274" w:lineRule="exact"/>
      <w:jc w:val="both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customStyle="1" w:styleId="50">
    <w:name w:val="Основной текст (5)"/>
    <w:basedOn w:val="a"/>
    <w:link w:val="5"/>
    <w:rsid w:val="00C95C34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4">
    <w:name w:val="toc 4"/>
    <w:basedOn w:val="a"/>
    <w:autoRedefine/>
    <w:rsid w:val="00C95C34"/>
    <w:pPr>
      <w:widowControl w:val="0"/>
      <w:shd w:val="clear" w:color="auto" w:fill="FFFFFF"/>
      <w:spacing w:before="600" w:after="0" w:line="274" w:lineRule="exact"/>
      <w:jc w:val="both"/>
    </w:pPr>
    <w:rPr>
      <w:rFonts w:ascii="Sylfaen" w:eastAsia="Sylfaen" w:hAnsi="Sylfaen" w:cs="Sylfaen"/>
      <w:b/>
      <w:bCs/>
      <w:color w:val="000000"/>
      <w:spacing w:val="3"/>
      <w:sz w:val="20"/>
      <w:szCs w:val="20"/>
      <w:lang w:eastAsia="ru-RU" w:bidi="ru-RU"/>
    </w:rPr>
  </w:style>
  <w:style w:type="character" w:customStyle="1" w:styleId="36">
    <w:name w:val="Заголовок №3_"/>
    <w:basedOn w:val="a0"/>
    <w:link w:val="37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paragraph" w:customStyle="1" w:styleId="37">
    <w:name w:val="Заголовок №3"/>
    <w:basedOn w:val="a"/>
    <w:link w:val="36"/>
    <w:rsid w:val="00C95C34"/>
    <w:pPr>
      <w:widowControl w:val="0"/>
      <w:shd w:val="clear" w:color="auto" w:fill="FFFFFF"/>
      <w:spacing w:after="360" w:line="0" w:lineRule="atLeast"/>
      <w:ind w:hanging="1760"/>
      <w:outlineLvl w:val="2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a7">
    <w:name w:val="No Spacing"/>
    <w:uiPriority w:val="1"/>
    <w:qFormat/>
    <w:rsid w:val="00C95C34"/>
    <w:pPr>
      <w:spacing w:after="0" w:line="240" w:lineRule="auto"/>
    </w:pPr>
  </w:style>
  <w:style w:type="character" w:customStyle="1" w:styleId="40">
    <w:name w:val="Заголовок №4_"/>
    <w:basedOn w:val="a0"/>
    <w:link w:val="41"/>
    <w:rsid w:val="00C95C34"/>
    <w:rPr>
      <w:rFonts w:ascii="Sylfaen" w:eastAsia="Sylfaen" w:hAnsi="Sylfaen" w:cs="Sylfaen"/>
      <w:b/>
      <w:bCs/>
      <w:spacing w:val="3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6"/>
    <w:rsid w:val="00C95C3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41">
    <w:name w:val="Заголовок №4"/>
    <w:basedOn w:val="a"/>
    <w:link w:val="40"/>
    <w:rsid w:val="00C95C34"/>
    <w:pPr>
      <w:widowControl w:val="0"/>
      <w:shd w:val="clear" w:color="auto" w:fill="FFFFFF"/>
      <w:spacing w:before="180" w:after="360" w:line="0" w:lineRule="atLeast"/>
      <w:ind w:hanging="360"/>
      <w:outlineLvl w:val="3"/>
    </w:pPr>
    <w:rPr>
      <w:rFonts w:ascii="Sylfaen" w:eastAsia="Sylfaen" w:hAnsi="Sylfaen" w:cs="Sylfaen"/>
      <w:b/>
      <w:bCs/>
      <w:spacing w:val="3"/>
      <w:sz w:val="20"/>
      <w:szCs w:val="20"/>
    </w:rPr>
  </w:style>
  <w:style w:type="paragraph" w:styleId="a8">
    <w:name w:val="List Paragraph"/>
    <w:basedOn w:val="a"/>
    <w:uiPriority w:val="34"/>
    <w:qFormat/>
    <w:rsid w:val="00C95C34"/>
    <w:pPr>
      <w:ind w:left="720"/>
      <w:contextualSpacing/>
    </w:pPr>
  </w:style>
  <w:style w:type="character" w:customStyle="1" w:styleId="a9">
    <w:name w:val="Основной текст + Полужирный"/>
    <w:basedOn w:val="a6"/>
    <w:rsid w:val="00C95C3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C95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3</cp:revision>
  <cp:lastPrinted>2018-05-14T06:32:00Z</cp:lastPrinted>
  <dcterms:created xsi:type="dcterms:W3CDTF">2019-06-19T09:51:00Z</dcterms:created>
  <dcterms:modified xsi:type="dcterms:W3CDTF">2019-06-19T09:53:00Z</dcterms:modified>
</cp:coreProperties>
</file>